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80" w:beforeLines="250" w:after="468" w:afterLines="150"/>
        <w:jc w:val="center"/>
        <w:rPr>
          <w:b/>
          <w:sz w:val="40"/>
          <w:szCs w:val="28"/>
        </w:rPr>
      </w:pPr>
      <w:r>
        <w:rPr>
          <w:rFonts w:hint="eastAsia"/>
          <w:b/>
          <w:sz w:val="40"/>
          <w:szCs w:val="28"/>
        </w:rPr>
        <w:t>内蒙古大地云天化工有限公司</w:t>
      </w:r>
    </w:p>
    <w:p>
      <w:pPr>
        <w:spacing w:after="468" w:afterLines="150"/>
        <w:jc w:val="center"/>
        <w:rPr>
          <w:b/>
          <w:sz w:val="40"/>
          <w:szCs w:val="28"/>
        </w:rPr>
      </w:pPr>
      <w:r>
        <w:rPr>
          <w:rFonts w:hint="eastAsia" w:cs="Times New Roman"/>
          <w:b/>
          <w:sz w:val="40"/>
          <w:szCs w:val="28"/>
          <w:lang w:val="en-US" w:eastAsia="zh-CN"/>
        </w:rPr>
        <w:t>重大危险源HAZOP分析及SIL评估、验证工作询价</w:t>
      </w:r>
      <w:r>
        <w:rPr>
          <w:rFonts w:hint="eastAsia"/>
          <w:b/>
          <w:sz w:val="40"/>
          <w:szCs w:val="28"/>
        </w:rPr>
        <w:t>文件</w:t>
      </w:r>
    </w:p>
    <w:p>
      <w:pPr>
        <w:jc w:val="center"/>
        <w:rPr>
          <w:b/>
          <w:sz w:val="40"/>
          <w:szCs w:val="28"/>
        </w:rPr>
      </w:pPr>
    </w:p>
    <w:p>
      <w:pPr>
        <w:jc w:val="center"/>
        <w:rPr>
          <w:b/>
          <w:sz w:val="40"/>
          <w:szCs w:val="28"/>
        </w:rPr>
      </w:pPr>
    </w:p>
    <w:p>
      <w:pPr>
        <w:jc w:val="center"/>
        <w:rPr>
          <w:b/>
          <w:sz w:val="40"/>
          <w:szCs w:val="28"/>
        </w:rPr>
      </w:pPr>
      <w:r>
        <w:rPr>
          <w:b/>
          <w:sz w:val="32"/>
          <w:szCs w:val="32"/>
        </w:rPr>
        <w:t>询价编号</w:t>
      </w:r>
      <w:r>
        <w:rPr>
          <w:rFonts w:hint="eastAsia"/>
          <w:b/>
          <w:sz w:val="32"/>
          <w:szCs w:val="32"/>
          <w:lang w:eastAsia="zh-CN"/>
        </w:rPr>
        <w:t>：</w:t>
      </w:r>
      <w:r>
        <w:rPr>
          <w:rFonts w:hint="eastAsia" w:ascii="Times New Roman" w:hAnsi="Times New Roman" w:cs="Times New Roman"/>
          <w:b/>
          <w:sz w:val="32"/>
          <w:szCs w:val="32"/>
          <w:lang w:val="en-US" w:eastAsia="zh-CN"/>
        </w:rPr>
        <w:t>DDYT-07-2203-00</w:t>
      </w:r>
      <w:r>
        <w:rPr>
          <w:rFonts w:hint="eastAsia" w:cs="Times New Roman"/>
          <w:b/>
          <w:sz w:val="32"/>
          <w:szCs w:val="32"/>
          <w:lang w:val="en-US" w:eastAsia="zh-CN"/>
        </w:rPr>
        <w:t>6</w:t>
      </w:r>
    </w:p>
    <w:p>
      <w:pPr>
        <w:jc w:val="center"/>
        <w:rPr>
          <w:b/>
          <w:sz w:val="40"/>
          <w:szCs w:val="28"/>
        </w:rPr>
      </w:pPr>
    </w:p>
    <w:p>
      <w:pPr>
        <w:jc w:val="center"/>
        <w:rPr>
          <w:b/>
          <w:sz w:val="40"/>
          <w:szCs w:val="28"/>
        </w:rPr>
      </w:pPr>
    </w:p>
    <w:p>
      <w:pPr>
        <w:jc w:val="center"/>
        <w:rPr>
          <w:b/>
          <w:sz w:val="40"/>
          <w:szCs w:val="28"/>
        </w:rPr>
      </w:pPr>
    </w:p>
    <w:p>
      <w:pPr>
        <w:jc w:val="center"/>
        <w:rPr>
          <w:b/>
          <w:sz w:val="40"/>
          <w:szCs w:val="28"/>
        </w:rPr>
      </w:pPr>
    </w:p>
    <w:p>
      <w:pPr>
        <w:jc w:val="center"/>
        <w:rPr>
          <w:b/>
          <w:sz w:val="40"/>
          <w:szCs w:val="28"/>
        </w:rPr>
      </w:pPr>
    </w:p>
    <w:p>
      <w:pPr>
        <w:jc w:val="center"/>
        <w:rPr>
          <w:b/>
          <w:sz w:val="40"/>
          <w:szCs w:val="28"/>
        </w:rPr>
      </w:pPr>
    </w:p>
    <w:p>
      <w:pPr>
        <w:jc w:val="center"/>
        <w:rPr>
          <w:sz w:val="32"/>
          <w:szCs w:val="32"/>
        </w:rPr>
      </w:pPr>
      <w:r>
        <w:rPr>
          <w:rFonts w:hint="eastAsia"/>
          <w:sz w:val="32"/>
          <w:szCs w:val="32"/>
        </w:rPr>
        <w:t>内蒙古大地云天化工有限公司</w:t>
      </w:r>
    </w:p>
    <w:p>
      <w:pPr>
        <w:jc w:val="center"/>
        <w:rPr>
          <w:sz w:val="32"/>
          <w:szCs w:val="32"/>
        </w:rPr>
      </w:pPr>
      <w:r>
        <w:rPr>
          <w:sz w:val="32"/>
          <w:szCs w:val="32"/>
        </w:rPr>
        <w:t>20</w:t>
      </w:r>
      <w:r>
        <w:rPr>
          <w:rFonts w:hint="eastAsia"/>
          <w:sz w:val="32"/>
          <w:szCs w:val="32"/>
          <w:lang w:val="en-US" w:eastAsia="zh-CN"/>
        </w:rPr>
        <w:t>22</w:t>
      </w:r>
      <w:r>
        <w:rPr>
          <w:sz w:val="32"/>
          <w:szCs w:val="32"/>
        </w:rPr>
        <w:t>年</w:t>
      </w:r>
      <w:r>
        <w:rPr>
          <w:rFonts w:hint="eastAsia"/>
          <w:sz w:val="32"/>
          <w:szCs w:val="32"/>
          <w:lang w:val="en-US" w:eastAsia="zh-CN"/>
        </w:rPr>
        <w:t>03</w:t>
      </w:r>
      <w:r>
        <w:rPr>
          <w:sz w:val="32"/>
          <w:szCs w:val="32"/>
        </w:rPr>
        <w:t>月</w:t>
      </w:r>
    </w:p>
    <w:p>
      <w:pPr>
        <w:jc w:val="center"/>
        <w:rPr>
          <w:sz w:val="32"/>
          <w:szCs w:val="32"/>
        </w:rPr>
      </w:pPr>
    </w:p>
    <w:p>
      <w:pPr>
        <w:jc w:val="center"/>
        <w:rPr>
          <w:sz w:val="32"/>
          <w:szCs w:val="32"/>
        </w:rPr>
      </w:pPr>
    </w:p>
    <w:p>
      <w:pPr>
        <w:jc w:val="center"/>
        <w:rPr>
          <w:sz w:val="32"/>
          <w:szCs w:val="32"/>
        </w:rPr>
        <w:sectPr>
          <w:headerReference r:id="rId5" w:type="first"/>
          <w:headerReference r:id="rId3" w:type="default"/>
          <w:footerReference r:id="rId6" w:type="default"/>
          <w:headerReference r:id="rId4" w:type="even"/>
          <w:pgSz w:w="11906" w:h="16838"/>
          <w:pgMar w:top="1440" w:right="1800" w:bottom="1440" w:left="1800" w:header="851" w:footer="992" w:gutter="0"/>
          <w:pgNumType w:fmt="decimalFullWidth" w:start="1" w:chapStyle="1"/>
          <w:cols w:space="425" w:num="1"/>
          <w:titlePg/>
          <w:docGrid w:type="lines" w:linePitch="312" w:charSpace="0"/>
        </w:sectPr>
      </w:pPr>
    </w:p>
    <w:p>
      <w:pPr>
        <w:pStyle w:val="2"/>
      </w:pPr>
    </w:p>
    <w:p>
      <w:pPr>
        <w:jc w:val="center"/>
        <w:rPr>
          <w:b/>
          <w:sz w:val="32"/>
          <w:szCs w:val="32"/>
        </w:rPr>
      </w:pPr>
      <w:r>
        <w:rPr>
          <w:rFonts w:hint="eastAsia"/>
          <w:b/>
          <w:sz w:val="32"/>
          <w:szCs w:val="32"/>
        </w:rPr>
        <w:t xml:space="preserve">第一章 </w:t>
      </w:r>
      <w:r>
        <w:rPr>
          <w:rFonts w:hint="eastAsia"/>
          <w:b/>
          <w:sz w:val="32"/>
          <w:szCs w:val="32"/>
          <w:lang w:eastAsia="zh-CN"/>
        </w:rPr>
        <w:t>询价</w:t>
      </w:r>
      <w:r>
        <w:rPr>
          <w:rFonts w:hint="eastAsia"/>
          <w:b/>
          <w:sz w:val="32"/>
          <w:szCs w:val="32"/>
        </w:rPr>
        <w:t>邀请书</w:t>
      </w:r>
    </w:p>
    <w:p>
      <w:pPr>
        <w:jc w:val="center"/>
        <w:rPr>
          <w:rFonts w:hint="default"/>
          <w:b/>
          <w:sz w:val="32"/>
          <w:szCs w:val="32"/>
          <w:lang w:val="en-US"/>
        </w:rPr>
      </w:pPr>
      <w:r>
        <w:rPr>
          <w:b/>
          <w:sz w:val="32"/>
          <w:szCs w:val="32"/>
        </w:rPr>
        <w:t>询价编号</w:t>
      </w:r>
      <w:r>
        <w:rPr>
          <w:rFonts w:hint="eastAsia"/>
          <w:b/>
          <w:sz w:val="32"/>
          <w:szCs w:val="32"/>
        </w:rPr>
        <w:t>：</w:t>
      </w:r>
      <w:r>
        <w:rPr>
          <w:rFonts w:hint="eastAsia" w:ascii="Times New Roman" w:hAnsi="Times New Roman" w:cs="Times New Roman"/>
          <w:b/>
          <w:sz w:val="32"/>
          <w:szCs w:val="32"/>
          <w:lang w:val="en-US" w:eastAsia="zh-CN"/>
        </w:rPr>
        <w:t>DDYT-07-2203-00</w:t>
      </w:r>
      <w:r>
        <w:rPr>
          <w:rFonts w:hint="eastAsia" w:cs="Times New Roman"/>
          <w:b/>
          <w:sz w:val="32"/>
          <w:szCs w:val="32"/>
          <w:lang w:val="en-US" w:eastAsia="zh-CN"/>
        </w:rPr>
        <w:t>6</w:t>
      </w:r>
    </w:p>
    <w:p>
      <w:pPr>
        <w:spacing w:line="360" w:lineRule="auto"/>
        <w:jc w:val="left"/>
        <w:rPr>
          <w:rFonts w:ascii="宋体" w:hAnsi="宋体"/>
          <w:b/>
          <w:sz w:val="24"/>
        </w:rPr>
      </w:pPr>
      <w:r>
        <w:rPr>
          <w:rFonts w:hint="eastAsia" w:ascii="宋体" w:hAnsi="宋体"/>
          <w:b/>
          <w:sz w:val="24"/>
        </w:rPr>
        <w:t>各受邀报价单位：</w:t>
      </w:r>
    </w:p>
    <w:p>
      <w:pPr>
        <w:spacing w:line="360" w:lineRule="auto"/>
        <w:ind w:firstLine="480" w:firstLineChars="200"/>
        <w:jc w:val="left"/>
        <w:rPr>
          <w:rFonts w:ascii="宋体" w:hAnsi="宋体"/>
          <w:sz w:val="24"/>
        </w:rPr>
      </w:pPr>
      <w:r>
        <w:rPr>
          <w:rFonts w:hint="eastAsia" w:ascii="宋体" w:hAnsi="宋体"/>
          <w:sz w:val="24"/>
        </w:rPr>
        <w:t>此询价函为</w:t>
      </w:r>
      <w:r>
        <w:rPr>
          <w:rFonts w:ascii="宋体" w:hAnsi="宋体"/>
          <w:sz w:val="24"/>
        </w:rPr>
        <w:t>我</w:t>
      </w:r>
      <w:r>
        <w:rPr>
          <w:rFonts w:hint="eastAsia" w:ascii="宋体" w:hAnsi="宋体" w:cs="Times New Roman"/>
          <w:sz w:val="24"/>
        </w:rPr>
        <w:t>公司</w:t>
      </w:r>
      <w:r>
        <w:rPr>
          <w:rFonts w:hint="eastAsia" w:ascii="宋体" w:hAnsi="宋体" w:cs="Times New Roman"/>
          <w:sz w:val="24"/>
          <w:lang w:val="en-US" w:eastAsia="zh-CN"/>
        </w:rPr>
        <w:t>重大危险源HAZOP分析及SIL评估、验证工作</w:t>
      </w:r>
      <w:r>
        <w:rPr>
          <w:rFonts w:hint="eastAsia" w:ascii="宋体" w:hAnsi="宋体" w:cs="Times New Roman"/>
          <w:sz w:val="24"/>
        </w:rPr>
        <w:t>进行</w:t>
      </w:r>
      <w:r>
        <w:rPr>
          <w:rFonts w:hint="eastAsia" w:ascii="宋体" w:hAnsi="宋体"/>
          <w:sz w:val="24"/>
        </w:rPr>
        <w:t>询价。相关情况及要求如下：</w:t>
      </w:r>
    </w:p>
    <w:p>
      <w:pPr>
        <w:pStyle w:val="3"/>
        <w:numPr>
          <w:ilvl w:val="0"/>
          <w:numId w:val="1"/>
        </w:numPr>
        <w:spacing w:before="120" w:after="120" w:line="360" w:lineRule="auto"/>
        <w:rPr>
          <w:rFonts w:hint="eastAsia"/>
          <w:sz w:val="24"/>
          <w:szCs w:val="24"/>
        </w:rPr>
      </w:pPr>
      <w:r>
        <w:rPr>
          <w:rFonts w:hint="eastAsia"/>
          <w:sz w:val="24"/>
          <w:szCs w:val="24"/>
        </w:rPr>
        <w:t>项目概况</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cs="Times New Roman"/>
          <w:sz w:val="24"/>
          <w:lang w:val="en-US" w:eastAsia="zh-CN"/>
        </w:rPr>
      </w:pPr>
      <w:r>
        <w:rPr>
          <w:rFonts w:hint="eastAsia" w:ascii="宋体" w:hAnsi="宋体" w:cs="Times New Roman"/>
          <w:sz w:val="24"/>
          <w:lang w:val="en-US" w:eastAsia="zh-CN"/>
        </w:rPr>
        <w:t>经辨识，公司目前涉及“两重点一重大”中的重点监管危险化学品和危险化学品重大危险源</w:t>
      </w:r>
      <w:r>
        <w:rPr>
          <w:rFonts w:hint="eastAsia" w:ascii="宋体" w:hAnsi="宋体" w:eastAsia="宋体" w:cs="宋体"/>
          <w:color w:val="000000"/>
          <w:kern w:val="0"/>
          <w:sz w:val="24"/>
          <w:szCs w:val="24"/>
          <w:lang w:val="en-US" w:eastAsia="zh-CN" w:bidi="ar"/>
        </w:rPr>
        <w:t>。</w:t>
      </w:r>
      <w:r>
        <w:rPr>
          <w:rFonts w:hint="eastAsia" w:ascii="宋体" w:hAnsi="宋体" w:cs="宋体"/>
          <w:color w:val="000000"/>
          <w:kern w:val="0"/>
          <w:sz w:val="24"/>
          <w:szCs w:val="24"/>
          <w:lang w:val="en-US" w:eastAsia="zh-CN" w:bidi="ar"/>
        </w:rPr>
        <w:t>此询价涵为重大危险源HAZOP分析及SIL评估、验证工作相关业务进行询价。</w:t>
      </w:r>
    </w:p>
    <w:p>
      <w:pPr>
        <w:keepNext w:val="0"/>
        <w:keepLines w:val="0"/>
        <w:pageBreakBefore w:val="0"/>
        <w:widowControl w:val="0"/>
        <w:kinsoku/>
        <w:wordWrap/>
        <w:overflowPunct/>
        <w:topLinePunct w:val="0"/>
        <w:bidi w:val="0"/>
        <w:snapToGrid/>
        <w:spacing w:line="360" w:lineRule="auto"/>
        <w:jc w:val="left"/>
        <w:textAlignment w:val="auto"/>
        <w:rPr>
          <w:rFonts w:ascii="宋体" w:hAnsi="宋体"/>
          <w:b/>
          <w:sz w:val="24"/>
        </w:rPr>
      </w:pPr>
      <w:r>
        <w:rPr>
          <w:rFonts w:hint="eastAsia" w:ascii="宋体" w:hAnsi="宋体"/>
          <w:b/>
          <w:sz w:val="24"/>
        </w:rPr>
        <w:t>二、业务资质及要求</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eastAsia" w:ascii="宋体" w:hAnsi="宋体"/>
          <w:sz w:val="24"/>
        </w:rPr>
      </w:pPr>
      <w:r>
        <w:rPr>
          <w:rFonts w:hint="eastAsia" w:ascii="宋体" w:hAnsi="宋体"/>
          <w:sz w:val="24"/>
        </w:rPr>
        <w:t>本项业务报价人需具备独立法人资质，具有良好的银行资信和商业信誉。</w:t>
      </w:r>
    </w:p>
    <w:p>
      <w:pPr>
        <w:pStyle w:val="2"/>
        <w:keepNext w:val="0"/>
        <w:keepLines w:val="0"/>
        <w:pageBreakBefore w:val="0"/>
        <w:widowControl w:val="0"/>
        <w:kinsoku/>
        <w:wordWrap/>
        <w:overflowPunct/>
        <w:topLinePunct w:val="0"/>
        <w:bidi w:val="0"/>
        <w:snapToGrid/>
        <w:spacing w:line="360" w:lineRule="auto"/>
        <w:textAlignment w:val="auto"/>
        <w:rPr>
          <w:rFonts w:hint="eastAsia" w:eastAsia="宋体"/>
          <w:lang w:eastAsia="zh-CN"/>
        </w:rPr>
      </w:pPr>
      <w:r>
        <w:rPr>
          <w:rFonts w:hint="eastAsia" w:hAnsi="宋体"/>
          <w:sz w:val="24"/>
          <w:lang w:eastAsia="zh-CN"/>
        </w:rPr>
        <w:t>具有相应的资质，可以出具正规、</w:t>
      </w:r>
      <w:r>
        <w:rPr>
          <w:rFonts w:hint="eastAsia" w:hAnsi="宋体"/>
          <w:sz w:val="24"/>
          <w:lang w:val="en-US" w:eastAsia="zh-CN"/>
        </w:rPr>
        <w:t>符合国家法律法规要求的HAZOP分析报告书、SIL评估报告书、SIL验证报告书</w:t>
      </w:r>
      <w:r>
        <w:rPr>
          <w:rFonts w:hint="eastAsia" w:hAnsi="宋体"/>
          <w:sz w:val="24"/>
          <w:lang w:eastAsia="zh-CN"/>
        </w:rPr>
        <w:t>。</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b/>
          <w:sz w:val="24"/>
        </w:rPr>
      </w:pPr>
      <w:r>
        <w:rPr>
          <w:rFonts w:hint="eastAsia" w:ascii="宋体" w:hAnsi="宋体"/>
          <w:b/>
          <w:sz w:val="24"/>
        </w:rPr>
        <w:t>三、技术要求</w:t>
      </w:r>
    </w:p>
    <w:p>
      <w:pPr>
        <w:spacing w:line="360" w:lineRule="auto"/>
        <w:ind w:firstLine="480" w:firstLineChars="200"/>
        <w:jc w:val="left"/>
        <w:rPr>
          <w:rFonts w:hint="eastAsia" w:ascii="宋体" w:hAnsi="宋体" w:eastAsia="宋体"/>
          <w:sz w:val="24"/>
          <w:lang w:eastAsia="zh-CN"/>
        </w:rPr>
      </w:pPr>
      <w:r>
        <w:rPr>
          <w:rFonts w:hint="eastAsia" w:ascii="宋体" w:hAnsi="宋体" w:cs="宋体"/>
          <w:color w:val="000000"/>
          <w:kern w:val="0"/>
          <w:sz w:val="24"/>
          <w:szCs w:val="24"/>
          <w:lang w:val="en-US" w:eastAsia="zh-CN" w:bidi="ar"/>
        </w:rPr>
        <w:t>重大危险源HAZOP分析及SIL评估、验证工作符合相关</w:t>
      </w:r>
      <w:r>
        <w:rPr>
          <w:rFonts w:hint="eastAsia" w:ascii="宋体" w:hAnsi="宋体"/>
          <w:sz w:val="24"/>
          <w:lang w:eastAsia="zh-CN"/>
        </w:rPr>
        <w:t>技术规范要求。</w:t>
      </w:r>
    </w:p>
    <w:p>
      <w:pPr>
        <w:pStyle w:val="3"/>
        <w:spacing w:before="120" w:after="120" w:line="360" w:lineRule="auto"/>
        <w:rPr>
          <w:sz w:val="24"/>
          <w:szCs w:val="24"/>
        </w:rPr>
      </w:pPr>
      <w:r>
        <w:rPr>
          <w:rFonts w:hint="eastAsia"/>
          <w:sz w:val="24"/>
          <w:szCs w:val="24"/>
        </w:rPr>
        <w:t>四</w:t>
      </w:r>
      <w:r>
        <w:rPr>
          <w:sz w:val="24"/>
          <w:szCs w:val="24"/>
        </w:rPr>
        <w:t>、询价范围</w:t>
      </w:r>
    </w:p>
    <w:p>
      <w:pPr>
        <w:spacing w:line="360" w:lineRule="auto"/>
        <w:ind w:firstLine="480" w:firstLineChars="200"/>
        <w:jc w:val="left"/>
        <w:rPr>
          <w:rFonts w:hint="eastAsia"/>
          <w:lang w:eastAsia="zh-CN"/>
        </w:rPr>
      </w:pPr>
      <w:r>
        <w:rPr>
          <w:rFonts w:hint="eastAsia" w:ascii="宋体" w:hAnsi="宋体"/>
          <w:sz w:val="24"/>
          <w:lang w:eastAsia="zh-CN"/>
        </w:rPr>
        <w:t>本次询价的业务范围</w:t>
      </w:r>
      <w:r>
        <w:rPr>
          <w:rFonts w:hint="eastAsia" w:ascii="宋体" w:hAnsi="宋体" w:cs="Times New Roman"/>
          <w:sz w:val="24"/>
          <w:lang w:val="en-US" w:eastAsia="zh-CN"/>
        </w:rPr>
        <w:t>为公司</w:t>
      </w:r>
      <w:r>
        <w:rPr>
          <w:rFonts w:hint="eastAsia" w:ascii="宋体" w:hAnsi="宋体" w:cs="宋体"/>
          <w:color w:val="000000"/>
          <w:kern w:val="0"/>
          <w:sz w:val="24"/>
          <w:szCs w:val="24"/>
          <w:lang w:val="en-US" w:eastAsia="zh-CN" w:bidi="ar"/>
        </w:rPr>
        <w:t>重大危险源HAZOP分析及SIL评估、验证工作的</w:t>
      </w:r>
      <w:r>
        <w:rPr>
          <w:rFonts w:hint="eastAsia" w:ascii="宋体" w:hAnsi="宋体" w:cs="Times New Roman"/>
          <w:sz w:val="24"/>
          <w:lang w:val="en-US" w:eastAsia="zh-CN"/>
        </w:rPr>
        <w:t>范围</w:t>
      </w:r>
      <w:r>
        <w:rPr>
          <w:rFonts w:hint="eastAsia" w:hAnsi="宋体"/>
          <w:sz w:val="24"/>
          <w:lang w:eastAsia="zh-CN"/>
        </w:rPr>
        <w:t>。</w:t>
      </w:r>
    </w:p>
    <w:p>
      <w:pPr>
        <w:pStyle w:val="3"/>
        <w:spacing w:before="120" w:after="120" w:line="360" w:lineRule="auto"/>
        <w:rPr>
          <w:sz w:val="24"/>
          <w:szCs w:val="24"/>
        </w:rPr>
      </w:pPr>
      <w:r>
        <w:rPr>
          <w:rFonts w:hint="eastAsia"/>
          <w:sz w:val="24"/>
          <w:szCs w:val="24"/>
        </w:rPr>
        <w:t>五、报价文件要求</w:t>
      </w:r>
    </w:p>
    <w:p>
      <w:pPr>
        <w:spacing w:line="360" w:lineRule="auto"/>
        <w:ind w:firstLine="480" w:firstLineChars="200"/>
        <w:rPr>
          <w:rFonts w:ascii="宋体" w:hAnsi="宋体"/>
          <w:sz w:val="24"/>
        </w:rPr>
      </w:pPr>
      <w:r>
        <w:rPr>
          <w:rFonts w:hint="eastAsia" w:ascii="宋体" w:hAnsi="宋体"/>
          <w:sz w:val="24"/>
        </w:rPr>
        <w:t>请报价单位收到询价函后，</w:t>
      </w:r>
      <w:r>
        <w:rPr>
          <w:rFonts w:ascii="宋体" w:hAnsi="宋体"/>
          <w:sz w:val="24"/>
        </w:rPr>
        <w:t>对我公司</w:t>
      </w:r>
      <w:r>
        <w:rPr>
          <w:rFonts w:hint="eastAsia" w:ascii="宋体" w:hAnsi="宋体"/>
          <w:sz w:val="24"/>
          <w:lang w:val="en-US" w:eastAsia="zh-CN"/>
        </w:rPr>
        <w:t>重大危险源HAZOP分析及SIL评估、验证工作</w:t>
      </w:r>
      <w:r>
        <w:rPr>
          <w:rFonts w:hint="eastAsia" w:ascii="宋体" w:hAnsi="宋体"/>
          <w:sz w:val="24"/>
        </w:rPr>
        <w:t>进行综合报价</w:t>
      </w:r>
      <w:r>
        <w:rPr>
          <w:rFonts w:ascii="宋体" w:hAnsi="宋体"/>
          <w:sz w:val="24"/>
        </w:rPr>
        <w:t>，报价文件需包含以下内容：</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报价单位</w:t>
      </w:r>
      <w:r>
        <w:rPr>
          <w:rFonts w:ascii="宋体" w:hAnsi="宋体"/>
          <w:sz w:val="24"/>
        </w:rPr>
        <w:t xml:space="preserve">基本情况； </w:t>
      </w:r>
    </w:p>
    <w:p>
      <w:pPr>
        <w:spacing w:line="360" w:lineRule="auto"/>
        <w:ind w:firstLine="480" w:firstLineChars="200"/>
        <w:rPr>
          <w:rFonts w:ascii="宋体" w:hAnsi="宋体"/>
          <w:sz w:val="24"/>
        </w:rPr>
      </w:pPr>
      <w:r>
        <w:rPr>
          <w:rFonts w:hint="eastAsia" w:ascii="宋体" w:hAnsi="宋体"/>
          <w:sz w:val="24"/>
        </w:rPr>
        <w:t>2、营业执照</w:t>
      </w:r>
      <w:r>
        <w:rPr>
          <w:rFonts w:hint="eastAsia" w:ascii="宋体" w:hAnsi="宋体"/>
          <w:sz w:val="24"/>
          <w:lang w:val="en-US" w:eastAsia="zh-CN"/>
        </w:rPr>
        <w:t>正本</w:t>
      </w:r>
      <w:r>
        <w:rPr>
          <w:rFonts w:hint="eastAsia" w:ascii="宋体" w:hAnsi="宋体"/>
          <w:sz w:val="24"/>
        </w:rPr>
        <w:t>复印件；</w:t>
      </w:r>
    </w:p>
    <w:p>
      <w:pPr>
        <w:spacing w:line="360" w:lineRule="auto"/>
        <w:ind w:firstLine="480" w:firstLineChars="200"/>
        <w:jc w:val="left"/>
        <w:rPr>
          <w:rFonts w:hint="eastAsia" w:ascii="宋体" w:hAnsi="宋体" w:eastAsia="宋体"/>
          <w:sz w:val="24"/>
          <w:lang w:eastAsia="zh-CN"/>
        </w:rPr>
      </w:pPr>
      <w:r>
        <w:rPr>
          <w:rFonts w:hint="eastAsia" w:ascii="宋体" w:hAnsi="宋体"/>
          <w:sz w:val="24"/>
        </w:rPr>
        <w:t>3、</w:t>
      </w:r>
      <w:r>
        <w:rPr>
          <w:rFonts w:hint="eastAsia" w:ascii="宋体" w:hAnsi="宋体"/>
          <w:sz w:val="24"/>
          <w:lang w:eastAsia="zh-CN"/>
        </w:rPr>
        <w:t>资质文件；</w:t>
      </w:r>
    </w:p>
    <w:p>
      <w:pPr>
        <w:spacing w:line="360" w:lineRule="auto"/>
        <w:ind w:firstLine="480" w:firstLineChars="200"/>
        <w:jc w:val="left"/>
        <w:rPr>
          <w:rFonts w:ascii="宋体" w:hAnsi="宋体"/>
          <w:sz w:val="24"/>
        </w:rPr>
      </w:pPr>
      <w:r>
        <w:rPr>
          <w:rFonts w:hint="eastAsia" w:ascii="宋体" w:hAnsi="宋体"/>
          <w:sz w:val="24"/>
          <w:lang w:val="en-US" w:eastAsia="zh-CN"/>
        </w:rPr>
        <w:t>4、</w:t>
      </w:r>
      <w:r>
        <w:rPr>
          <w:rFonts w:hint="eastAsia" w:ascii="宋体" w:hAnsi="宋体"/>
          <w:sz w:val="24"/>
        </w:rPr>
        <w:t>综合报价</w:t>
      </w:r>
      <w:r>
        <w:rPr>
          <w:rFonts w:hint="eastAsia" w:ascii="宋体" w:hAnsi="宋体"/>
          <w:sz w:val="24"/>
          <w:lang w:eastAsia="zh-CN"/>
        </w:rPr>
        <w:t>文件</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以上文件均需以纸质报送</w:t>
      </w:r>
      <w:r>
        <w:rPr>
          <w:rFonts w:hint="eastAsia" w:ascii="宋体" w:hAnsi="宋体"/>
          <w:sz w:val="24"/>
          <w:lang w:eastAsia="zh-CN"/>
        </w:rPr>
        <w:t>，</w:t>
      </w:r>
      <w:r>
        <w:rPr>
          <w:rFonts w:hint="eastAsia" w:ascii="宋体" w:hAnsi="宋体"/>
          <w:sz w:val="24"/>
        </w:rPr>
        <w:t>电子版报价文件必须另提供一份可编辑的excel工作表。</w:t>
      </w:r>
    </w:p>
    <w:p>
      <w:pPr>
        <w:pStyle w:val="3"/>
        <w:spacing w:before="120" w:after="120" w:line="360" w:lineRule="auto"/>
        <w:rPr>
          <w:sz w:val="24"/>
          <w:szCs w:val="24"/>
        </w:rPr>
      </w:pPr>
      <w:r>
        <w:rPr>
          <w:rFonts w:hint="eastAsia"/>
          <w:sz w:val="24"/>
          <w:szCs w:val="24"/>
        </w:rPr>
        <w:t>五、报价要求</w:t>
      </w:r>
    </w:p>
    <w:p>
      <w:pPr>
        <w:spacing w:line="360" w:lineRule="auto"/>
        <w:ind w:firstLine="480" w:firstLineChars="200"/>
        <w:jc w:val="left"/>
        <w:rPr>
          <w:rFonts w:hint="eastAsia" w:ascii="宋体" w:hAnsi="宋体" w:cs="Times New Roman"/>
          <w:sz w:val="24"/>
          <w:lang w:val="en-US" w:eastAsia="zh-CN"/>
        </w:rPr>
      </w:pPr>
      <w:r>
        <w:rPr>
          <w:rFonts w:hint="eastAsia" w:ascii="宋体" w:hAnsi="宋体" w:cs="Times New Roman"/>
          <w:sz w:val="24"/>
          <w:lang w:val="en-US" w:eastAsia="zh-CN"/>
        </w:rPr>
        <w:t>内蒙古大地云天化工有限公司重大危险源HAZOP分析及SIL评估、验证工作</w:t>
      </w:r>
      <w:r>
        <w:rPr>
          <w:rFonts w:hint="eastAsia" w:ascii="宋体" w:hAnsi="宋体"/>
          <w:sz w:val="24"/>
        </w:rPr>
        <w:t>进行综合报价</w:t>
      </w:r>
      <w:r>
        <w:rPr>
          <w:rFonts w:hint="eastAsia" w:ascii="宋体" w:hAnsi="宋体" w:cs="Times New Roman"/>
          <w:sz w:val="24"/>
          <w:lang w:val="en-US" w:eastAsia="zh-CN"/>
        </w:rPr>
        <w:t>。</w:t>
      </w:r>
    </w:p>
    <w:p>
      <w:pPr>
        <w:spacing w:line="360" w:lineRule="auto"/>
        <w:ind w:firstLine="480" w:firstLineChars="200"/>
        <w:jc w:val="left"/>
        <w:rPr>
          <w:rFonts w:hint="default"/>
          <w:lang w:val="en-US" w:eastAsia="zh-CN"/>
        </w:rPr>
      </w:pPr>
      <w:r>
        <w:rPr>
          <w:rFonts w:hint="eastAsia" w:ascii="宋体" w:hAnsi="宋体" w:cs="Times New Roman"/>
          <w:sz w:val="24"/>
          <w:lang w:val="en-US" w:eastAsia="zh-CN"/>
        </w:rPr>
        <w:t>报价文件为含税价格。</w:t>
      </w:r>
    </w:p>
    <w:p>
      <w:pPr>
        <w:spacing w:line="360" w:lineRule="auto"/>
        <w:jc w:val="left"/>
        <w:rPr>
          <w:rFonts w:ascii="宋体" w:hAnsi="宋体"/>
          <w:b/>
          <w:sz w:val="24"/>
        </w:rPr>
      </w:pPr>
      <w:r>
        <w:rPr>
          <w:rFonts w:hint="eastAsia" w:ascii="宋体" w:hAnsi="宋体"/>
          <w:b/>
          <w:sz w:val="24"/>
        </w:rPr>
        <w:t>六、费用支付</w:t>
      </w:r>
    </w:p>
    <w:p>
      <w:pPr>
        <w:spacing w:line="360" w:lineRule="auto"/>
        <w:ind w:firstLine="480" w:firstLineChars="200"/>
        <w:jc w:val="left"/>
        <w:rPr>
          <w:rFonts w:hint="default"/>
          <w:lang w:val="en-US"/>
        </w:rPr>
      </w:pPr>
      <w:r>
        <w:rPr>
          <w:rFonts w:hint="eastAsia" w:ascii="宋体" w:hAnsi="宋体"/>
          <w:sz w:val="24"/>
          <w:lang w:eastAsia="zh-CN"/>
        </w:rPr>
        <w:t>项目开始前，</w:t>
      </w:r>
      <w:r>
        <w:rPr>
          <w:rFonts w:hint="eastAsia" w:ascii="宋体" w:hAnsi="宋体"/>
          <w:sz w:val="24"/>
          <w:lang w:val="en-US" w:eastAsia="zh-CN"/>
        </w:rPr>
        <w:t>项目合同签订后，乙方提供合规发票后，甲方支付合同总额30%的预付款，剩余款项待相关报告经评审通过后支付尾款</w:t>
      </w:r>
      <w:r>
        <w:rPr>
          <w:rFonts w:hint="eastAsia" w:ascii="宋体" w:hAnsi="宋体"/>
          <w:sz w:val="24"/>
        </w:rPr>
        <w:t>。</w:t>
      </w:r>
    </w:p>
    <w:p>
      <w:pPr>
        <w:pStyle w:val="3"/>
        <w:spacing w:before="120" w:after="120" w:line="360" w:lineRule="auto"/>
        <w:rPr>
          <w:sz w:val="24"/>
          <w:szCs w:val="24"/>
        </w:rPr>
      </w:pPr>
      <w:r>
        <w:rPr>
          <w:rFonts w:hint="eastAsia"/>
          <w:sz w:val="24"/>
          <w:szCs w:val="24"/>
        </w:rPr>
        <w:t>七、报价文件递交地点和截止时间</w:t>
      </w:r>
    </w:p>
    <w:p>
      <w:pPr>
        <w:spacing w:line="360" w:lineRule="auto"/>
        <w:ind w:firstLine="480" w:firstLineChars="200"/>
        <w:rPr>
          <w:rFonts w:hint="eastAsia" w:ascii="宋体" w:hAnsi="宋体"/>
          <w:sz w:val="24"/>
        </w:rPr>
      </w:pPr>
      <w:bookmarkStart w:id="0" w:name="OLE_LINK1"/>
      <w:r>
        <w:rPr>
          <w:rFonts w:hint="eastAsia" w:ascii="宋体" w:hAnsi="宋体"/>
          <w:sz w:val="24"/>
        </w:rPr>
        <w:t>报价文件纸质版一式二份（正本一份，副本一份）、可编辑的电子版报价文件一份，须密封后于20</w:t>
      </w:r>
      <w:r>
        <w:rPr>
          <w:rFonts w:hint="eastAsia" w:ascii="宋体" w:hAnsi="宋体"/>
          <w:sz w:val="24"/>
          <w:lang w:val="en-US" w:eastAsia="zh-CN"/>
        </w:rPr>
        <w:t>22</w:t>
      </w:r>
      <w:r>
        <w:rPr>
          <w:rFonts w:hint="eastAsia" w:ascii="宋体" w:hAnsi="宋体"/>
          <w:sz w:val="24"/>
        </w:rPr>
        <w:t>年</w:t>
      </w:r>
      <w:r>
        <w:rPr>
          <w:rFonts w:hint="eastAsia" w:ascii="宋体" w:hAnsi="宋体"/>
          <w:sz w:val="24"/>
          <w:lang w:val="en-US" w:eastAsia="zh-CN"/>
        </w:rPr>
        <w:t>3</w:t>
      </w:r>
      <w:r>
        <w:rPr>
          <w:rFonts w:hint="eastAsia" w:ascii="宋体" w:hAnsi="宋体"/>
          <w:sz w:val="24"/>
        </w:rPr>
        <w:t>月</w:t>
      </w:r>
      <w:r>
        <w:rPr>
          <w:rFonts w:hint="eastAsia" w:ascii="宋体" w:hAnsi="宋体"/>
          <w:sz w:val="24"/>
          <w:lang w:val="en-US" w:eastAsia="zh-CN"/>
        </w:rPr>
        <w:t>17</w:t>
      </w:r>
      <w:r>
        <w:rPr>
          <w:rFonts w:hint="eastAsia" w:ascii="宋体" w:hAnsi="宋体"/>
          <w:sz w:val="24"/>
        </w:rPr>
        <w:t>日</w:t>
      </w:r>
      <w:r>
        <w:rPr>
          <w:rFonts w:hint="eastAsia" w:ascii="宋体" w:hAnsi="宋体"/>
          <w:sz w:val="24"/>
          <w:lang w:val="en-US" w:eastAsia="zh-CN"/>
        </w:rPr>
        <w:t>10</w:t>
      </w:r>
      <w:r>
        <w:rPr>
          <w:rFonts w:hint="eastAsia" w:ascii="宋体" w:hAnsi="宋体"/>
          <w:sz w:val="24"/>
        </w:rPr>
        <w:t>：00前递交至</w:t>
      </w:r>
      <w:r>
        <w:rPr>
          <w:rFonts w:hint="eastAsia" w:ascii="宋体" w:hAnsi="宋体"/>
          <w:sz w:val="24"/>
          <w:lang w:val="zh-CN"/>
        </w:rPr>
        <w:t>内蒙古赤峰市经济转型开发试验区二经街与三纬路交叉口东南内蒙古大地云天化工有限公司</w:t>
      </w:r>
      <w:r>
        <w:rPr>
          <w:rFonts w:hint="eastAsia" w:ascii="宋体" w:hAnsi="宋体"/>
          <w:sz w:val="24"/>
          <w:lang w:val="en-US" w:eastAsia="zh-CN"/>
        </w:rPr>
        <w:t>行政</w:t>
      </w:r>
      <w:r>
        <w:rPr>
          <w:rFonts w:hint="eastAsia" w:ascii="宋体" w:hAnsi="宋体"/>
          <w:sz w:val="24"/>
          <w:lang w:val="zh-CN"/>
        </w:rPr>
        <w:t>办公楼</w:t>
      </w:r>
      <w:r>
        <w:rPr>
          <w:rFonts w:hint="eastAsia" w:ascii="宋体" w:hAnsi="宋体"/>
          <w:sz w:val="24"/>
          <w:lang w:val="en-US" w:eastAsia="zh-CN"/>
        </w:rPr>
        <w:t>3</w:t>
      </w:r>
      <w:r>
        <w:rPr>
          <w:rFonts w:hint="eastAsia" w:ascii="宋体" w:hAnsi="宋体"/>
          <w:sz w:val="24"/>
          <w:lang w:val="zh-CN"/>
        </w:rPr>
        <w:t>楼</w:t>
      </w:r>
      <w:r>
        <w:rPr>
          <w:rFonts w:hint="eastAsia" w:ascii="宋体" w:hAnsi="宋体"/>
          <w:sz w:val="24"/>
          <w:lang w:val="en-US" w:eastAsia="zh-CN"/>
        </w:rPr>
        <w:t>工程</w:t>
      </w:r>
      <w:r>
        <w:rPr>
          <w:rFonts w:hint="eastAsia" w:ascii="宋体" w:hAnsi="宋体"/>
          <w:sz w:val="24"/>
        </w:rPr>
        <w:t>部。</w:t>
      </w:r>
    </w:p>
    <w:p>
      <w:pPr>
        <w:pStyle w:val="2"/>
        <w:keepNext w:val="0"/>
        <w:keepLines w:val="0"/>
        <w:pageBreakBefore w:val="0"/>
        <w:widowControl w:val="0"/>
        <w:kinsoku/>
        <w:wordWrap/>
        <w:overflowPunct/>
        <w:topLinePunct w:val="0"/>
        <w:autoSpaceDE w:val="0"/>
        <w:autoSpaceDN w:val="0"/>
        <w:bidi w:val="0"/>
        <w:adjustRightInd w:val="0"/>
        <w:snapToGrid/>
        <w:ind w:firstLine="480" w:firstLineChars="200"/>
        <w:textAlignment w:val="auto"/>
        <w:rPr>
          <w:rFonts w:hint="eastAsia" w:hAnsi="宋体"/>
          <w:sz w:val="24"/>
          <w:lang w:val="en-US" w:eastAsia="zh-CN"/>
        </w:rPr>
      </w:pPr>
      <w:r>
        <w:rPr>
          <w:rFonts w:hint="eastAsia" w:hAnsi="宋体"/>
          <w:sz w:val="24"/>
          <w:lang w:val="en-US" w:eastAsia="zh-CN"/>
        </w:rPr>
        <w:t>逾期送达的或者未送达指定地点的报价文件，询价人不予受理。</w:t>
      </w:r>
    </w:p>
    <w:p>
      <w:pPr>
        <w:pStyle w:val="3"/>
        <w:numPr>
          <w:ilvl w:val="0"/>
          <w:numId w:val="0"/>
        </w:numPr>
        <w:spacing w:before="120" w:after="120" w:line="360" w:lineRule="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八、询价公告发布媒体</w:t>
      </w:r>
    </w:p>
    <w:p>
      <w:pPr>
        <w:spacing w:line="360" w:lineRule="auto"/>
        <w:ind w:firstLine="480" w:firstLineChars="200"/>
        <w:rPr>
          <w:rFonts w:hint="default" w:ascii="宋体" w:hAnsi="宋体" w:cs="Times New Roman"/>
          <w:sz w:val="24"/>
          <w:lang w:val="en-US" w:eastAsia="zh-CN"/>
        </w:rPr>
      </w:pPr>
      <w:r>
        <w:rPr>
          <w:rFonts w:hint="eastAsia" w:ascii="宋体" w:hAnsi="宋体" w:cs="Times New Roman"/>
          <w:sz w:val="24"/>
          <w:lang w:val="en-US" w:eastAsia="zh-CN"/>
        </w:rPr>
        <w:t>本询价公告在《内蒙古大地云天化工有限公司官网（http：//www.ddyth.com/）》上公布。我公司仅在《内蒙古大地云天化工有限公司官网》发布了有关该项目的询价信息，未授权任何公司及个人转载相关信息。在此，我公司郑重提醒各报价人注意：与该项目相关招标事宜须与我公司指定人员联系，我公司对任何转载信息及由此产生的后果均不承担任何责任。</w:t>
      </w:r>
    </w:p>
    <w:bookmarkEnd w:id="0"/>
    <w:p>
      <w:pPr>
        <w:pStyle w:val="3"/>
        <w:numPr>
          <w:ilvl w:val="0"/>
          <w:numId w:val="2"/>
        </w:numPr>
        <w:spacing w:before="120" w:after="120" w:line="360" w:lineRule="auto"/>
        <w:rPr>
          <w:rFonts w:hint="eastAsia" w:ascii="Times New Roman" w:hAnsi="Times New Roman" w:cs="Times New Roman"/>
          <w:sz w:val="24"/>
          <w:szCs w:val="24"/>
          <w:lang w:val="zh-CN"/>
        </w:rPr>
      </w:pPr>
      <w:r>
        <w:rPr>
          <w:rFonts w:hint="eastAsia" w:ascii="Times New Roman" w:hAnsi="Times New Roman" w:cs="Times New Roman"/>
          <w:sz w:val="24"/>
          <w:szCs w:val="24"/>
          <w:lang w:val="zh-CN"/>
        </w:rPr>
        <w:t>联系人</w:t>
      </w:r>
    </w:p>
    <w:p>
      <w:pPr>
        <w:pStyle w:val="7"/>
        <w:snapToGrid w:val="0"/>
        <w:spacing w:line="360" w:lineRule="auto"/>
        <w:ind w:firstLine="480"/>
        <w:rPr>
          <w:rFonts w:ascii="Times New Roman" w:hAnsi="Times New Roman"/>
          <w:sz w:val="24"/>
        </w:rPr>
      </w:pPr>
      <w:r>
        <w:rPr>
          <w:rFonts w:hint="eastAsia" w:ascii="Times New Roman" w:hAnsi="Times New Roman"/>
          <w:sz w:val="24"/>
        </w:rPr>
        <w:t xml:space="preserve">询 价 </w:t>
      </w:r>
      <w:r>
        <w:rPr>
          <w:rFonts w:ascii="Times New Roman" w:hAnsi="Times New Roman"/>
          <w:sz w:val="24"/>
        </w:rPr>
        <w:t>人：</w:t>
      </w:r>
      <w:r>
        <w:rPr>
          <w:rFonts w:hint="eastAsia" w:ascii="Times New Roman" w:hAnsi="Times New Roman"/>
          <w:sz w:val="24"/>
        </w:rPr>
        <w:t>内蒙古大地云天化工有限公司</w:t>
      </w:r>
    </w:p>
    <w:p>
      <w:pPr>
        <w:spacing w:line="360" w:lineRule="auto"/>
        <w:ind w:firstLine="480" w:firstLineChars="200"/>
        <w:rPr>
          <w:rFonts w:ascii="Times New Roman" w:hAnsi="Times New Roman"/>
          <w:sz w:val="24"/>
        </w:rPr>
      </w:pPr>
      <w:r>
        <w:rPr>
          <w:rFonts w:ascii="Times New Roman" w:hAnsi="Times New Roman"/>
          <w:sz w:val="24"/>
        </w:rPr>
        <w:t>联系地址：</w:t>
      </w:r>
      <w:r>
        <w:rPr>
          <w:rFonts w:hint="eastAsia" w:ascii="宋体" w:hAnsi="宋体"/>
          <w:sz w:val="24"/>
          <w:lang w:val="zh-CN"/>
        </w:rPr>
        <w:t>内蒙古赤峰市经济转型开发试验区二经街与三纬路交叉口东南内蒙古大地云天化工有限公司</w:t>
      </w:r>
      <w:r>
        <w:rPr>
          <w:rFonts w:hint="eastAsia" w:ascii="宋体" w:hAnsi="宋体"/>
          <w:sz w:val="24"/>
          <w:lang w:val="en-US" w:eastAsia="zh-CN"/>
        </w:rPr>
        <w:t>行政</w:t>
      </w:r>
      <w:r>
        <w:rPr>
          <w:rFonts w:hint="eastAsia" w:ascii="宋体" w:hAnsi="宋体"/>
          <w:sz w:val="24"/>
          <w:lang w:val="zh-CN"/>
        </w:rPr>
        <w:t>办公楼</w:t>
      </w:r>
      <w:r>
        <w:rPr>
          <w:rFonts w:hint="eastAsia" w:ascii="宋体" w:hAnsi="宋体"/>
          <w:sz w:val="24"/>
          <w:lang w:val="en-US" w:eastAsia="zh-CN"/>
        </w:rPr>
        <w:t>3</w:t>
      </w:r>
      <w:r>
        <w:rPr>
          <w:rFonts w:hint="eastAsia" w:ascii="宋体" w:hAnsi="宋体"/>
          <w:sz w:val="24"/>
          <w:lang w:val="zh-CN"/>
        </w:rPr>
        <w:t>楼</w:t>
      </w:r>
      <w:r>
        <w:rPr>
          <w:rFonts w:hint="eastAsia" w:ascii="宋体" w:hAnsi="宋体"/>
          <w:sz w:val="24"/>
          <w:lang w:val="en-US" w:eastAsia="zh-CN"/>
        </w:rPr>
        <w:t>工程</w:t>
      </w:r>
      <w:r>
        <w:rPr>
          <w:rFonts w:hint="eastAsia" w:ascii="宋体" w:hAnsi="宋体"/>
          <w:sz w:val="24"/>
        </w:rPr>
        <w:t>部。</w:t>
      </w:r>
    </w:p>
    <w:p>
      <w:pPr>
        <w:spacing w:line="360" w:lineRule="auto"/>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 xml:space="preserve">安全部： 王志福     18347621881   </w:t>
      </w:r>
    </w:p>
    <w:p>
      <w:pPr>
        <w:spacing w:line="360" w:lineRule="auto"/>
        <w:ind w:firstLine="480" w:firstLineChars="200"/>
        <w:rPr>
          <w:rFonts w:hint="default" w:ascii="宋体" w:hAnsi="宋体" w:cs="Times New Roman"/>
          <w:sz w:val="24"/>
          <w:lang w:val="en-US" w:eastAsia="zh-CN"/>
        </w:rPr>
      </w:pPr>
      <w:r>
        <w:rPr>
          <w:rFonts w:hint="eastAsia" w:ascii="宋体" w:hAnsi="宋体" w:cs="Times New Roman"/>
          <w:sz w:val="24"/>
          <w:lang w:val="en-US" w:eastAsia="zh-CN"/>
        </w:rPr>
        <w:t>工程部： 罗艳玲     17547612206</w:t>
      </w:r>
    </w:p>
    <w:p>
      <w:pPr>
        <w:spacing w:line="360" w:lineRule="auto"/>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电子邮箱：</w:t>
      </w:r>
      <w:r>
        <w:rPr>
          <w:rFonts w:hint="eastAsia" w:ascii="宋体" w:hAnsi="宋体" w:cs="Times New Roman"/>
          <w:sz w:val="24"/>
          <w:lang w:val="en-US" w:eastAsia="zh-CN"/>
        </w:rPr>
        <w:fldChar w:fldCharType="begin"/>
      </w:r>
      <w:r>
        <w:rPr>
          <w:rFonts w:hint="eastAsia" w:ascii="宋体" w:hAnsi="宋体" w:cs="Times New Roman"/>
          <w:sz w:val="24"/>
          <w:lang w:val="en-US" w:eastAsia="zh-CN"/>
        </w:rPr>
        <w:instrText xml:space="preserve"> HYPERLINK "mailto:ddytzb@126.com" </w:instrText>
      </w:r>
      <w:r>
        <w:rPr>
          <w:rFonts w:hint="eastAsia" w:ascii="宋体" w:hAnsi="宋体" w:cs="Times New Roman"/>
          <w:sz w:val="24"/>
          <w:lang w:val="en-US" w:eastAsia="zh-CN"/>
        </w:rPr>
        <w:fldChar w:fldCharType="separate"/>
      </w:r>
      <w:r>
        <w:rPr>
          <w:rFonts w:hint="eastAsia" w:ascii="宋体" w:hAnsi="宋体" w:cs="Times New Roman"/>
          <w:sz w:val="24"/>
          <w:lang w:val="en-US" w:eastAsia="zh-CN"/>
        </w:rPr>
        <w:t>ddytzb@126.com</w:t>
      </w:r>
      <w:r>
        <w:rPr>
          <w:rFonts w:hint="eastAsia" w:ascii="宋体" w:hAnsi="宋体" w:cs="Times New Roman"/>
          <w:sz w:val="24"/>
          <w:lang w:val="en-US" w:eastAsia="zh-CN"/>
        </w:rPr>
        <w:fldChar w:fldCharType="end"/>
      </w:r>
    </w:p>
    <w:p>
      <w:pPr>
        <w:numPr>
          <w:numId w:val="0"/>
        </w:numPr>
        <w:rPr>
          <w:rFonts w:hint="eastAsia"/>
        </w:rPr>
      </w:pPr>
    </w:p>
    <w:p>
      <w:pPr>
        <w:spacing w:line="360" w:lineRule="auto"/>
        <w:ind w:firstLine="615"/>
        <w:rPr>
          <w:rFonts w:hint="eastAsia" w:eastAsia="宋体"/>
          <w:sz w:val="24"/>
          <w:lang w:eastAsia="zh-CN"/>
        </w:rPr>
      </w:pPr>
      <w:r>
        <w:rPr>
          <w:rFonts w:hint="eastAsia"/>
          <w:sz w:val="24"/>
        </w:rPr>
        <w:t xml:space="preserve">                      </w:t>
      </w:r>
      <w:r>
        <w:rPr>
          <w:sz w:val="24"/>
        </w:rPr>
        <w:t xml:space="preserve"> </w:t>
      </w:r>
      <w:r>
        <w:rPr>
          <w:rFonts w:hint="eastAsia"/>
          <w:sz w:val="24"/>
          <w:lang w:val="en-US" w:eastAsia="zh-CN"/>
        </w:rPr>
        <w:t xml:space="preserve"> </w:t>
      </w:r>
    </w:p>
    <w:p>
      <w:pPr>
        <w:widowControl/>
        <w:jc w:val="left"/>
        <w:rPr>
          <w:b/>
          <w:bCs/>
          <w:kern w:val="44"/>
          <w:sz w:val="36"/>
          <w:szCs w:val="36"/>
          <w:lang w:val="zh-CN"/>
        </w:rPr>
      </w:pPr>
      <w:bookmarkStart w:id="1" w:name="_Toc430003994"/>
      <w:bookmarkStart w:id="2" w:name="_Toc440871120"/>
      <w:bookmarkStart w:id="3" w:name="_Toc440871222"/>
      <w:bookmarkStart w:id="4" w:name="_Toc440871479"/>
      <w:r>
        <w:rPr>
          <w:sz w:val="36"/>
          <w:szCs w:val="36"/>
        </w:rPr>
        <w:br w:type="page"/>
      </w:r>
    </w:p>
    <w:p>
      <w:pPr>
        <w:pStyle w:val="3"/>
        <w:jc w:val="center"/>
        <w:rPr>
          <w:rFonts w:ascii="宋体" w:hAnsi="宋体" w:cs="宋体"/>
          <w:b w:val="0"/>
          <w:bCs w:val="0"/>
          <w:sz w:val="36"/>
          <w:szCs w:val="36"/>
        </w:rPr>
      </w:pPr>
      <w:r>
        <w:rPr>
          <w:rFonts w:hint="eastAsia"/>
          <w:sz w:val="36"/>
          <w:szCs w:val="36"/>
        </w:rPr>
        <w:t xml:space="preserve">第二章  </w:t>
      </w:r>
      <w:bookmarkEnd w:id="1"/>
      <w:bookmarkStart w:id="5" w:name="_Toc430003370"/>
      <w:bookmarkStart w:id="6" w:name="_Toc430003731"/>
      <w:bookmarkStart w:id="7" w:name="_Toc430003998"/>
      <w:r>
        <w:rPr>
          <w:rFonts w:hint="eastAsia"/>
          <w:sz w:val="36"/>
          <w:szCs w:val="36"/>
        </w:rPr>
        <w:t>报价文件附表</w:t>
      </w:r>
      <w:bookmarkEnd w:id="5"/>
      <w:bookmarkEnd w:id="6"/>
      <w:bookmarkEnd w:id="7"/>
      <w:r>
        <w:rPr>
          <w:rFonts w:hint="eastAsia"/>
          <w:sz w:val="36"/>
          <w:szCs w:val="36"/>
        </w:rPr>
        <w:t>格式</w:t>
      </w:r>
      <w:bookmarkEnd w:id="2"/>
      <w:bookmarkEnd w:id="3"/>
      <w:bookmarkEnd w:id="4"/>
    </w:p>
    <w:p>
      <w:pPr>
        <w:pStyle w:val="4"/>
      </w:pPr>
      <w:bookmarkStart w:id="8" w:name="_Toc440871121"/>
      <w:bookmarkStart w:id="9" w:name="_Toc430003732"/>
      <w:bookmarkStart w:id="10" w:name="_Toc430003999"/>
      <w:bookmarkStart w:id="11" w:name="_Toc440871223"/>
      <w:bookmarkStart w:id="12" w:name="_Toc440871480"/>
      <w:r>
        <w:rPr>
          <w:rFonts w:hint="eastAsia"/>
        </w:rPr>
        <w:t>一、报价一览表</w:t>
      </w:r>
      <w:bookmarkEnd w:id="8"/>
      <w:bookmarkEnd w:id="9"/>
      <w:bookmarkEnd w:id="10"/>
      <w:bookmarkEnd w:id="11"/>
      <w:bookmarkEnd w:id="12"/>
    </w:p>
    <w:p>
      <w:pPr>
        <w:tabs>
          <w:tab w:val="left" w:pos="6687"/>
        </w:tabs>
        <w:autoSpaceDE w:val="0"/>
        <w:autoSpaceDN w:val="0"/>
        <w:adjustRightInd w:val="0"/>
        <w:spacing w:line="360" w:lineRule="auto"/>
        <w:ind w:left="1772" w:leftChars="270" w:hanging="1205" w:hangingChars="500"/>
        <w:rPr>
          <w:rFonts w:hint="eastAsia" w:ascii="宋体" w:hAnsi="Times New Roman" w:cs="宋体"/>
          <w:b/>
          <w:bCs/>
          <w:sz w:val="24"/>
          <w:lang w:val="en-US" w:eastAsia="zh-CN"/>
        </w:rPr>
      </w:pPr>
      <w:r>
        <w:rPr>
          <w:rFonts w:hint="eastAsia" w:ascii="宋体" w:cs="宋体"/>
          <w:b/>
          <w:bCs/>
          <w:sz w:val="24"/>
        </w:rPr>
        <w:t>工程名称：</w:t>
      </w:r>
    </w:p>
    <w:p>
      <w:pPr>
        <w:tabs>
          <w:tab w:val="left" w:pos="6687"/>
        </w:tabs>
        <w:autoSpaceDE w:val="0"/>
        <w:autoSpaceDN w:val="0"/>
        <w:adjustRightInd w:val="0"/>
        <w:spacing w:line="360" w:lineRule="auto"/>
        <w:ind w:left="568"/>
        <w:rPr>
          <w:rFonts w:hint="eastAsia" w:ascii="宋体" w:eastAsia="宋体" w:cs="宋体"/>
          <w:b/>
          <w:bCs/>
          <w:szCs w:val="21"/>
          <w:lang w:val="en-US" w:eastAsia="zh-CN"/>
        </w:rPr>
      </w:pPr>
      <w:r>
        <w:rPr>
          <w:rFonts w:hint="eastAsia" w:ascii="宋体" w:cs="宋体"/>
          <w:b/>
          <w:bCs/>
          <w:sz w:val="24"/>
          <w:lang w:val="zh-CN"/>
        </w:rPr>
        <w:t>询价编号：</w:t>
      </w:r>
      <w:r>
        <w:rPr>
          <w:rFonts w:ascii="宋体" w:cs="宋体"/>
          <w:b/>
          <w:bCs/>
          <w:szCs w:val="21"/>
          <w:lang w:val="zh-CN"/>
        </w:rPr>
        <w:t xml:space="preserve"> </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0"/>
        <w:gridCol w:w="1854"/>
        <w:gridCol w:w="1653"/>
        <w:gridCol w:w="1140"/>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97" w:type="pct"/>
            <w:vAlign w:val="center"/>
          </w:tcPr>
          <w:p>
            <w:pPr>
              <w:jc w:val="center"/>
              <w:rPr>
                <w:sz w:val="24"/>
              </w:rPr>
            </w:pPr>
            <w:r>
              <w:rPr>
                <w:rFonts w:hint="eastAsia"/>
                <w:sz w:val="24"/>
              </w:rPr>
              <w:t>业务内容</w:t>
            </w:r>
          </w:p>
        </w:tc>
        <w:tc>
          <w:tcPr>
            <w:tcW w:w="1088" w:type="pct"/>
            <w:vAlign w:val="center"/>
          </w:tcPr>
          <w:p>
            <w:pPr>
              <w:jc w:val="center"/>
              <w:rPr>
                <w:sz w:val="24"/>
              </w:rPr>
            </w:pPr>
            <w:r>
              <w:rPr>
                <w:rFonts w:hint="eastAsia"/>
                <w:sz w:val="24"/>
              </w:rPr>
              <w:t>报价单位</w:t>
            </w:r>
          </w:p>
        </w:tc>
        <w:tc>
          <w:tcPr>
            <w:tcW w:w="970" w:type="pct"/>
            <w:vAlign w:val="center"/>
          </w:tcPr>
          <w:p>
            <w:pPr>
              <w:jc w:val="center"/>
              <w:rPr>
                <w:sz w:val="24"/>
              </w:rPr>
            </w:pPr>
            <w:r>
              <w:rPr>
                <w:rFonts w:hint="eastAsia"/>
                <w:sz w:val="24"/>
              </w:rPr>
              <w:t>报价（元）</w:t>
            </w:r>
          </w:p>
        </w:tc>
        <w:tc>
          <w:tcPr>
            <w:tcW w:w="669" w:type="pct"/>
            <w:vAlign w:val="center"/>
          </w:tcPr>
          <w:p>
            <w:pPr>
              <w:pStyle w:val="11"/>
              <w:jc w:val="center"/>
            </w:pPr>
            <w:r>
              <w:rPr>
                <w:rFonts w:hint="eastAsia"/>
              </w:rPr>
              <w:t>税率</w:t>
            </w:r>
          </w:p>
        </w:tc>
        <w:tc>
          <w:tcPr>
            <w:tcW w:w="674" w:type="pct"/>
            <w:vAlign w:val="center"/>
          </w:tcPr>
          <w:p>
            <w:pPr>
              <w:pStyle w:val="11"/>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1597" w:type="pct"/>
            <w:vAlign w:val="center"/>
          </w:tcPr>
          <w:p>
            <w:pPr>
              <w:jc w:val="center"/>
              <w:rPr>
                <w:rFonts w:hint="eastAsia" w:ascii="Times New Roman" w:hAnsi="Times New Roman" w:cs="Times New Roman"/>
                <w:sz w:val="24"/>
              </w:rPr>
            </w:pPr>
          </w:p>
        </w:tc>
        <w:tc>
          <w:tcPr>
            <w:tcW w:w="1088" w:type="pct"/>
            <w:vAlign w:val="center"/>
          </w:tcPr>
          <w:p>
            <w:pPr>
              <w:rPr>
                <w:sz w:val="24"/>
              </w:rPr>
            </w:pPr>
          </w:p>
        </w:tc>
        <w:tc>
          <w:tcPr>
            <w:tcW w:w="970" w:type="pct"/>
            <w:vAlign w:val="center"/>
          </w:tcPr>
          <w:p>
            <w:pPr>
              <w:rPr>
                <w:sz w:val="24"/>
              </w:rPr>
            </w:pPr>
          </w:p>
        </w:tc>
        <w:tc>
          <w:tcPr>
            <w:tcW w:w="669" w:type="pct"/>
            <w:vAlign w:val="center"/>
          </w:tcPr>
          <w:p>
            <w:pPr>
              <w:pStyle w:val="11"/>
            </w:pPr>
          </w:p>
        </w:tc>
        <w:tc>
          <w:tcPr>
            <w:tcW w:w="674" w:type="pct"/>
            <w:vAlign w:val="center"/>
          </w:tcPr>
          <w:p>
            <w:pPr>
              <w:pStyle w:val="1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5000" w:type="pct"/>
            <w:gridSpan w:val="5"/>
          </w:tcPr>
          <w:p>
            <w:pPr>
              <w:rPr>
                <w:sz w:val="24"/>
              </w:rPr>
            </w:pPr>
            <w:r>
              <w:rPr>
                <w:rFonts w:hint="eastAsia"/>
                <w:sz w:val="24"/>
                <w:lang w:eastAsia="zh-CN"/>
              </w:rPr>
              <w:t>合计</w:t>
            </w:r>
            <w:r>
              <w:rPr>
                <w:rFonts w:hint="eastAsia"/>
                <w:sz w:val="24"/>
              </w:rPr>
              <w:t>报价（大写）：</w:t>
            </w:r>
          </w:p>
          <w:p>
            <w:pPr>
              <w:rPr>
                <w:rFonts w:hint="default" w:eastAsia="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9" w:hRule="atLeast"/>
          <w:jc w:val="center"/>
        </w:trPr>
        <w:tc>
          <w:tcPr>
            <w:tcW w:w="5000" w:type="pct"/>
            <w:gridSpan w:val="5"/>
          </w:tcPr>
          <w:p>
            <w:pPr>
              <w:rPr>
                <w:sz w:val="24"/>
              </w:rPr>
            </w:pPr>
          </w:p>
          <w:p>
            <w:pPr>
              <w:rPr>
                <w:sz w:val="24"/>
              </w:rPr>
            </w:pPr>
          </w:p>
          <w:p>
            <w:pPr>
              <w:rPr>
                <w:sz w:val="24"/>
              </w:rPr>
            </w:pPr>
          </w:p>
          <w:p>
            <w:pPr>
              <w:rPr>
                <w:sz w:val="24"/>
              </w:rPr>
            </w:pPr>
            <w:r>
              <w:rPr>
                <w:rFonts w:hint="eastAsia"/>
                <w:sz w:val="24"/>
              </w:rPr>
              <w:t xml:space="preserve">报价人：（单位盖章）           </w:t>
            </w:r>
            <w:r>
              <w:rPr>
                <w:rFonts w:hint="eastAsia"/>
                <w:sz w:val="24"/>
                <w:lang w:val="en-US" w:eastAsia="zh-CN"/>
              </w:rPr>
              <w:t xml:space="preserve">  </w:t>
            </w:r>
            <w:r>
              <w:rPr>
                <w:rFonts w:hint="eastAsia"/>
                <w:sz w:val="24"/>
              </w:rPr>
              <w:t xml:space="preserve">  法定代表人或委托代理人签字：</w:t>
            </w:r>
          </w:p>
          <w:p>
            <w:pPr>
              <w:rPr>
                <w:sz w:val="24"/>
              </w:rPr>
            </w:pPr>
          </w:p>
          <w:p>
            <w:pPr>
              <w:rPr>
                <w:sz w:val="24"/>
              </w:rPr>
            </w:pPr>
            <w:r>
              <w:rPr>
                <w:rFonts w:hint="eastAsia"/>
                <w:sz w:val="24"/>
              </w:rPr>
              <w:t>日期：</w:t>
            </w: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5000" w:type="pct"/>
            <w:gridSpan w:val="5"/>
          </w:tcPr>
          <w:p>
            <w:pPr>
              <w:rPr>
                <w:sz w:val="24"/>
              </w:rPr>
            </w:pPr>
          </w:p>
          <w:p>
            <w:pPr>
              <w:rPr>
                <w:sz w:val="24"/>
              </w:rPr>
            </w:pPr>
          </w:p>
          <w:p>
            <w:pPr>
              <w:rPr>
                <w:sz w:val="24"/>
              </w:rPr>
            </w:pPr>
            <w:r>
              <w:rPr>
                <w:rFonts w:hint="eastAsia"/>
                <w:sz w:val="24"/>
              </w:rPr>
              <w:t>备注：报价人应将此报价一览表放在报价文件封面后第一页。</w:t>
            </w:r>
          </w:p>
          <w:p>
            <w:pPr>
              <w:rPr>
                <w:sz w:val="24"/>
              </w:rPr>
            </w:pPr>
          </w:p>
          <w:p>
            <w:pPr>
              <w:rPr>
                <w:sz w:val="24"/>
              </w:rPr>
            </w:pPr>
          </w:p>
        </w:tc>
      </w:tr>
    </w:tbl>
    <w:p>
      <w:pPr>
        <w:pStyle w:val="4"/>
      </w:pPr>
      <w:bookmarkStart w:id="13" w:name="_Toc440871481"/>
      <w:bookmarkStart w:id="14" w:name="_Toc440871224"/>
      <w:bookmarkStart w:id="15" w:name="_Toc440871122"/>
      <w:r>
        <w:rPr>
          <w:rFonts w:hint="eastAsia"/>
        </w:rPr>
        <w:t>二、报价编制说明</w:t>
      </w:r>
      <w:bookmarkEnd w:id="13"/>
      <w:bookmarkEnd w:id="14"/>
      <w:bookmarkEnd w:id="15"/>
    </w:p>
    <w:p>
      <w:pPr>
        <w:tabs>
          <w:tab w:val="left" w:pos="6687"/>
        </w:tabs>
        <w:autoSpaceDE w:val="0"/>
        <w:autoSpaceDN w:val="0"/>
        <w:adjustRightInd w:val="0"/>
        <w:spacing w:line="360" w:lineRule="auto"/>
        <w:ind w:left="1767" w:leftChars="270" w:hanging="1200" w:hangingChars="500"/>
        <w:rPr>
          <w:rFonts w:ascii="宋体" w:hAnsi="宋体"/>
          <w:sz w:val="24"/>
        </w:rPr>
      </w:pPr>
      <w:r>
        <w:rPr>
          <w:rFonts w:hint="eastAsia" w:ascii="宋体" w:hAnsi="宋体"/>
          <w:sz w:val="24"/>
          <w:lang w:val="en-US" w:eastAsia="zh-CN"/>
        </w:rPr>
        <w:t>需说明费用构成</w:t>
      </w:r>
      <w:r>
        <w:rPr>
          <w:rFonts w:hint="eastAsia" w:ascii="宋体" w:hAnsi="宋体" w:cs="Times New Roman"/>
          <w:sz w:val="24"/>
        </w:rPr>
        <w:t xml:space="preserve"> </w:t>
      </w:r>
      <w:r>
        <w:rPr>
          <w:rFonts w:hint="eastAsia" w:ascii="宋体" w:hAnsi="宋体"/>
          <w:sz w:val="24"/>
        </w:rPr>
        <w:t xml:space="preserve">                                       </w:t>
      </w:r>
    </w:p>
    <w:p>
      <w:pPr>
        <w:jc w:val="both"/>
      </w:pPr>
    </w:p>
    <w:p>
      <w:pPr>
        <w:pStyle w:val="2"/>
      </w:pPr>
    </w:p>
    <w:p>
      <w:pPr>
        <w:pStyle w:val="2"/>
      </w:pPr>
    </w:p>
    <w:p>
      <w:pPr>
        <w:pStyle w:val="2"/>
      </w:pPr>
    </w:p>
    <w:p>
      <w:pPr>
        <w:pStyle w:val="4"/>
      </w:pPr>
      <w:bookmarkStart w:id="16" w:name="_Toc440871127"/>
      <w:bookmarkStart w:id="17" w:name="_Toc440871486"/>
      <w:bookmarkStart w:id="18" w:name="_Toc440871229"/>
      <w:r>
        <w:rPr>
          <w:rFonts w:hint="eastAsia"/>
        </w:rPr>
        <w:t>三、法定代表人身份证明书</w:t>
      </w:r>
      <w:bookmarkEnd w:id="16"/>
      <w:bookmarkEnd w:id="17"/>
      <w:bookmarkEnd w:id="18"/>
    </w:p>
    <w:p>
      <w:pPr>
        <w:rPr>
          <w:lang w:val="zh-CN"/>
        </w:rPr>
      </w:pPr>
    </w:p>
    <w:p>
      <w:pPr>
        <w:autoSpaceDE w:val="0"/>
        <w:autoSpaceDN w:val="0"/>
        <w:adjustRightInd w:val="0"/>
        <w:spacing w:line="360" w:lineRule="auto"/>
        <w:jc w:val="center"/>
        <w:rPr>
          <w:rFonts w:ascii="宋体" w:cs="宋体"/>
          <w:b/>
          <w:bCs/>
          <w:sz w:val="28"/>
          <w:szCs w:val="28"/>
          <w:lang w:val="zh-CN"/>
        </w:rPr>
      </w:pPr>
      <w:r>
        <w:rPr>
          <w:rFonts w:hint="eastAsia" w:ascii="宋体" w:cs="宋体"/>
          <w:b/>
          <w:bCs/>
          <w:sz w:val="28"/>
          <w:szCs w:val="28"/>
          <w:lang w:val="zh-CN"/>
        </w:rPr>
        <w:t>法定代表人资格证明书（格式）</w:t>
      </w:r>
    </w:p>
    <w:p>
      <w:pPr>
        <w:autoSpaceDE w:val="0"/>
        <w:autoSpaceDN w:val="0"/>
        <w:adjustRightInd w:val="0"/>
        <w:spacing w:line="360" w:lineRule="auto"/>
        <w:rPr>
          <w:sz w:val="24"/>
        </w:rPr>
      </w:pPr>
    </w:p>
    <w:p>
      <w:pPr>
        <w:spacing w:line="360" w:lineRule="auto"/>
        <w:ind w:firstLine="480" w:firstLineChars="200"/>
        <w:rPr>
          <w:rFonts w:ascii="宋体" w:hAnsi="宋体" w:cs="Arial"/>
          <w:sz w:val="24"/>
        </w:rPr>
      </w:pPr>
      <w:r>
        <w:rPr>
          <w:rFonts w:hint="eastAsia" w:ascii="宋体" w:hAnsi="宋体" w:cs="Arial"/>
          <w:sz w:val="24"/>
        </w:rPr>
        <w:t>报价人名称：</w:t>
      </w:r>
      <w:r>
        <w:rPr>
          <w:rFonts w:hint="eastAsia" w:ascii="宋体" w:hAnsi="宋体" w:cs="Arial"/>
          <w:sz w:val="24"/>
          <w:u w:val="single"/>
        </w:rPr>
        <w:t xml:space="preserve">                                </w:t>
      </w:r>
      <w:r>
        <w:rPr>
          <w:rFonts w:hint="eastAsia" w:ascii="宋体" w:hAnsi="宋体" w:cs="Arial"/>
          <w:sz w:val="24"/>
        </w:rPr>
        <w:t xml:space="preserve"> </w:t>
      </w:r>
    </w:p>
    <w:p>
      <w:pPr>
        <w:spacing w:line="360" w:lineRule="auto"/>
        <w:ind w:firstLine="480" w:firstLineChars="200"/>
        <w:rPr>
          <w:rFonts w:ascii="宋体" w:hAnsi="宋体" w:cs="Arial"/>
          <w:sz w:val="24"/>
        </w:rPr>
      </w:pPr>
      <w:r>
        <w:rPr>
          <w:rFonts w:hint="eastAsia" w:ascii="宋体" w:hAnsi="宋体" w:cs="Arial"/>
          <w:sz w:val="24"/>
        </w:rPr>
        <w:t>单位性质：</w:t>
      </w:r>
      <w:r>
        <w:rPr>
          <w:rFonts w:hint="eastAsia" w:ascii="宋体" w:hAnsi="宋体" w:cs="Arial"/>
          <w:sz w:val="24"/>
          <w:u w:val="single"/>
        </w:rPr>
        <w:t xml:space="preserve">                                  </w:t>
      </w:r>
      <w:r>
        <w:rPr>
          <w:rFonts w:hint="eastAsia" w:ascii="宋体" w:hAnsi="宋体" w:cs="Arial"/>
          <w:sz w:val="24"/>
        </w:rPr>
        <w:t xml:space="preserve"> </w:t>
      </w:r>
    </w:p>
    <w:p>
      <w:pPr>
        <w:spacing w:line="360" w:lineRule="auto"/>
        <w:ind w:firstLine="480" w:firstLineChars="200"/>
        <w:rPr>
          <w:rFonts w:ascii="宋体" w:hAnsi="宋体" w:cs="Arial"/>
          <w:sz w:val="24"/>
        </w:rPr>
      </w:pPr>
      <w:r>
        <w:rPr>
          <w:rFonts w:hint="eastAsia" w:ascii="宋体" w:hAnsi="宋体" w:cs="Arial"/>
          <w:sz w:val="24"/>
        </w:rPr>
        <w:t>地址：</w:t>
      </w:r>
      <w:r>
        <w:rPr>
          <w:rFonts w:hint="eastAsia" w:ascii="宋体" w:hAnsi="宋体" w:cs="Arial"/>
          <w:sz w:val="24"/>
          <w:u w:val="single"/>
        </w:rPr>
        <w:t xml:space="preserve">                                     </w:t>
      </w:r>
      <w:r>
        <w:rPr>
          <w:rFonts w:hint="eastAsia" w:ascii="宋体" w:hAnsi="宋体" w:cs="Arial"/>
          <w:sz w:val="24"/>
        </w:rPr>
        <w:t xml:space="preserve"> </w:t>
      </w:r>
    </w:p>
    <w:p>
      <w:pPr>
        <w:spacing w:line="360" w:lineRule="auto"/>
        <w:ind w:firstLine="480" w:firstLineChars="200"/>
        <w:rPr>
          <w:rFonts w:ascii="宋体" w:hAnsi="宋体" w:cs="Arial"/>
          <w:sz w:val="24"/>
        </w:rPr>
      </w:pPr>
      <w:r>
        <w:rPr>
          <w:rFonts w:hint="eastAsia" w:ascii="宋体" w:hAnsi="宋体" w:cs="Arial"/>
          <w:sz w:val="24"/>
        </w:rPr>
        <w:t>成立时间：</w:t>
      </w:r>
      <w:r>
        <w:rPr>
          <w:rFonts w:hint="eastAsia" w:ascii="宋体" w:hAnsi="宋体" w:cs="Arial"/>
          <w:sz w:val="24"/>
          <w:u w:val="single"/>
        </w:rPr>
        <w:t xml:space="preserve">        </w:t>
      </w:r>
      <w:r>
        <w:rPr>
          <w:rFonts w:hint="eastAsia" w:ascii="宋体" w:hAnsi="宋体" w:cs="Arial"/>
          <w:sz w:val="24"/>
        </w:rPr>
        <w:t>年</w:t>
      </w:r>
      <w:r>
        <w:rPr>
          <w:rFonts w:hint="eastAsia" w:ascii="宋体" w:hAnsi="宋体" w:cs="Arial"/>
          <w:sz w:val="24"/>
          <w:u w:val="single"/>
        </w:rPr>
        <w:t xml:space="preserve">    </w:t>
      </w:r>
      <w:r>
        <w:rPr>
          <w:rFonts w:hint="eastAsia" w:ascii="宋体" w:hAnsi="宋体" w:cs="Arial"/>
          <w:sz w:val="24"/>
        </w:rPr>
        <w:t>月</w:t>
      </w:r>
      <w:r>
        <w:rPr>
          <w:rFonts w:hint="eastAsia" w:ascii="宋体" w:hAnsi="宋体" w:cs="Arial"/>
          <w:sz w:val="24"/>
          <w:u w:val="single"/>
        </w:rPr>
        <w:t xml:space="preserve">  </w:t>
      </w:r>
      <w:r>
        <w:rPr>
          <w:rFonts w:hint="eastAsia" w:ascii="宋体" w:hAnsi="宋体" w:cs="Arial"/>
          <w:sz w:val="24"/>
        </w:rPr>
        <w:t>＿日</w:t>
      </w:r>
    </w:p>
    <w:p>
      <w:pPr>
        <w:spacing w:line="360" w:lineRule="auto"/>
        <w:ind w:firstLine="480" w:firstLineChars="200"/>
        <w:rPr>
          <w:rFonts w:ascii="宋体" w:hAnsi="宋体" w:cs="Arial"/>
          <w:sz w:val="24"/>
        </w:rPr>
      </w:pPr>
      <w:r>
        <w:rPr>
          <w:rFonts w:hint="eastAsia" w:ascii="宋体" w:hAnsi="宋体" w:cs="Arial"/>
          <w:sz w:val="24"/>
        </w:rPr>
        <w:t>经营期限：</w:t>
      </w:r>
      <w:r>
        <w:rPr>
          <w:rFonts w:hint="eastAsia" w:ascii="宋体" w:hAnsi="宋体" w:cs="Arial"/>
          <w:sz w:val="24"/>
          <w:u w:val="single"/>
        </w:rPr>
        <w:t xml:space="preserve">                                </w:t>
      </w:r>
      <w:r>
        <w:rPr>
          <w:rFonts w:hint="eastAsia" w:ascii="宋体" w:hAnsi="宋体" w:cs="Arial"/>
          <w:sz w:val="24"/>
        </w:rPr>
        <w:t xml:space="preserve"> </w:t>
      </w:r>
    </w:p>
    <w:p>
      <w:pPr>
        <w:spacing w:line="360" w:lineRule="auto"/>
        <w:ind w:firstLine="480" w:firstLineChars="200"/>
        <w:rPr>
          <w:rFonts w:ascii="宋体" w:hAnsi="宋体" w:cs="Arial"/>
          <w:sz w:val="24"/>
        </w:rPr>
      </w:pPr>
      <w:r>
        <w:rPr>
          <w:rFonts w:hint="eastAsia" w:ascii="宋体" w:hAnsi="宋体" w:cs="Arial"/>
          <w:sz w:val="24"/>
        </w:rPr>
        <w:t>姓名：</w:t>
      </w:r>
      <w:r>
        <w:rPr>
          <w:rFonts w:hint="eastAsia" w:ascii="宋体" w:hAnsi="宋体" w:cs="Arial"/>
          <w:sz w:val="24"/>
          <w:u w:val="single"/>
        </w:rPr>
        <w:t xml:space="preserve">           </w:t>
      </w:r>
      <w:r>
        <w:rPr>
          <w:rFonts w:hint="eastAsia" w:ascii="宋体" w:hAnsi="宋体" w:cs="Arial"/>
          <w:sz w:val="24"/>
        </w:rPr>
        <w:t>性别：</w:t>
      </w:r>
      <w:r>
        <w:rPr>
          <w:rFonts w:hint="eastAsia" w:ascii="宋体" w:hAnsi="宋体" w:cs="Arial"/>
          <w:sz w:val="24"/>
          <w:u w:val="single"/>
        </w:rPr>
        <w:t xml:space="preserve">        </w:t>
      </w:r>
      <w:r>
        <w:rPr>
          <w:rFonts w:hint="eastAsia" w:ascii="宋体" w:hAnsi="宋体" w:cs="Arial"/>
          <w:sz w:val="24"/>
        </w:rPr>
        <w:t>年龄：＿</w:t>
      </w:r>
      <w:r>
        <w:rPr>
          <w:rFonts w:hint="eastAsia" w:ascii="宋体" w:hAnsi="宋体" w:cs="Arial"/>
          <w:sz w:val="24"/>
          <w:u w:val="single"/>
        </w:rPr>
        <w:t xml:space="preserve">  </w:t>
      </w:r>
      <w:r>
        <w:rPr>
          <w:rFonts w:hint="eastAsia" w:ascii="宋体" w:hAnsi="宋体" w:cs="Arial"/>
          <w:sz w:val="24"/>
        </w:rPr>
        <w:t>职务：</w:t>
      </w:r>
      <w:r>
        <w:rPr>
          <w:rFonts w:hint="eastAsia" w:ascii="宋体" w:hAnsi="宋体" w:cs="Arial"/>
          <w:sz w:val="24"/>
          <w:u w:val="single"/>
        </w:rPr>
        <w:t xml:space="preserve">       </w:t>
      </w:r>
      <w:r>
        <w:rPr>
          <w:rFonts w:hint="eastAsia" w:ascii="宋体" w:hAnsi="宋体" w:cs="Arial"/>
          <w:sz w:val="24"/>
        </w:rPr>
        <w:t>_</w:t>
      </w:r>
    </w:p>
    <w:p>
      <w:pPr>
        <w:spacing w:line="360" w:lineRule="auto"/>
        <w:ind w:firstLine="480" w:firstLineChars="200"/>
        <w:rPr>
          <w:rFonts w:ascii="宋体" w:hAnsi="宋体" w:cs="Arial"/>
          <w:sz w:val="24"/>
        </w:rPr>
      </w:pPr>
      <w:r>
        <w:rPr>
          <w:rFonts w:hint="eastAsia" w:ascii="宋体" w:hAnsi="宋体" w:cs="Arial"/>
          <w:sz w:val="24"/>
        </w:rPr>
        <w:t>系</w:t>
      </w:r>
      <w:r>
        <w:rPr>
          <w:rFonts w:hint="eastAsia" w:ascii="宋体" w:hAnsi="宋体" w:cs="Arial"/>
          <w:sz w:val="24"/>
          <w:u w:val="single"/>
        </w:rPr>
        <w:t xml:space="preserve">                                </w:t>
      </w:r>
      <w:r>
        <w:rPr>
          <w:rFonts w:hint="eastAsia" w:ascii="宋体" w:hAnsi="宋体" w:cs="Arial"/>
          <w:sz w:val="24"/>
        </w:rPr>
        <w:t>（报价人名称）的法定代表人。</w:t>
      </w:r>
    </w:p>
    <w:p>
      <w:pPr>
        <w:autoSpaceDE w:val="0"/>
        <w:autoSpaceDN w:val="0"/>
        <w:adjustRightInd w:val="0"/>
        <w:snapToGrid w:val="0"/>
        <w:spacing w:line="360" w:lineRule="auto"/>
        <w:ind w:firstLine="480" w:firstLineChars="200"/>
        <w:rPr>
          <w:sz w:val="24"/>
        </w:rPr>
      </w:pPr>
      <w:r>
        <w:rPr>
          <w:rFonts w:hint="eastAsia" w:ascii="宋体" w:cs="宋体"/>
          <w:sz w:val="24"/>
          <w:lang w:val="zh-CN"/>
        </w:rPr>
        <w:t>特此证明。</w:t>
      </w:r>
    </w:p>
    <w:p>
      <w:pPr>
        <w:autoSpaceDE w:val="0"/>
        <w:autoSpaceDN w:val="0"/>
        <w:adjustRightInd w:val="0"/>
        <w:spacing w:line="360" w:lineRule="auto"/>
        <w:ind w:firstLine="570"/>
        <w:rPr>
          <w:sz w:val="24"/>
        </w:rPr>
      </w:pPr>
    </w:p>
    <w:p>
      <w:pPr>
        <w:autoSpaceDE w:val="0"/>
        <w:autoSpaceDN w:val="0"/>
        <w:adjustRightInd w:val="0"/>
        <w:spacing w:line="360" w:lineRule="auto"/>
        <w:rPr>
          <w:sz w:val="24"/>
        </w:rPr>
      </w:pPr>
      <w:r>
        <w:rPr>
          <w:rFonts w:hint="eastAsia" w:ascii="宋体" w:cs="宋体"/>
          <w:sz w:val="24"/>
          <w:lang w:val="zh-CN"/>
        </w:rPr>
        <w:t>报价人</w:t>
      </w:r>
      <w:r>
        <w:rPr>
          <w:sz w:val="24"/>
        </w:rPr>
        <w:t>：(</w:t>
      </w:r>
      <w:r>
        <w:rPr>
          <w:rFonts w:hint="eastAsia" w:ascii="宋体" w:cs="宋体"/>
          <w:sz w:val="24"/>
          <w:lang w:val="zh-CN"/>
        </w:rPr>
        <w:t>单位盖章</w:t>
      </w:r>
      <w:r>
        <w:rPr>
          <w:sz w:val="24"/>
        </w:rPr>
        <w:t xml:space="preserve">)                   </w:t>
      </w:r>
    </w:p>
    <w:p>
      <w:pPr>
        <w:autoSpaceDE w:val="0"/>
        <w:autoSpaceDN w:val="0"/>
        <w:adjustRightInd w:val="0"/>
        <w:spacing w:line="360" w:lineRule="auto"/>
        <w:rPr>
          <w:sz w:val="24"/>
        </w:rPr>
      </w:pPr>
    </w:p>
    <w:p>
      <w:pPr>
        <w:autoSpaceDE w:val="0"/>
        <w:autoSpaceDN w:val="0"/>
        <w:adjustRightInd w:val="0"/>
        <w:spacing w:line="360" w:lineRule="auto"/>
        <w:jc w:val="right"/>
        <w:rPr>
          <w:sz w:val="24"/>
          <w:u w:val="single"/>
        </w:rPr>
      </w:pPr>
      <w:r>
        <w:rPr>
          <w:rFonts w:hint="eastAsia" w:ascii="宋体" w:cs="宋体"/>
          <w:sz w:val="24"/>
          <w:lang w:val="zh-CN"/>
        </w:rPr>
        <w:t>日期</w:t>
      </w:r>
      <w:r>
        <w:rPr>
          <w:sz w:val="24"/>
        </w:rPr>
        <w:t>：</w:t>
      </w:r>
      <w:r>
        <w:rPr>
          <w:sz w:val="24"/>
          <w:u w:val="single"/>
        </w:rPr>
        <w:t xml:space="preserve">      </w:t>
      </w:r>
      <w:r>
        <w:rPr>
          <w:rFonts w:hint="eastAsia" w:ascii="宋体" w:cs="宋体"/>
          <w:sz w:val="24"/>
          <w:lang w:val="zh-CN"/>
        </w:rPr>
        <w:t>年</w:t>
      </w:r>
      <w:r>
        <w:rPr>
          <w:sz w:val="24"/>
          <w:u w:val="single"/>
        </w:rPr>
        <w:t xml:space="preserve">   </w:t>
      </w:r>
      <w:r>
        <w:rPr>
          <w:rFonts w:hint="eastAsia" w:ascii="宋体" w:cs="宋体"/>
          <w:sz w:val="24"/>
          <w:lang w:val="zh-CN"/>
        </w:rPr>
        <w:t>月</w:t>
      </w:r>
      <w:r>
        <w:rPr>
          <w:rFonts w:hint="eastAsia"/>
          <w:sz w:val="24"/>
          <w:u w:val="single"/>
        </w:rPr>
        <w:t xml:space="preserve"> </w:t>
      </w:r>
      <w:r>
        <w:rPr>
          <w:sz w:val="24"/>
          <w:u w:val="single"/>
        </w:rPr>
        <w:t xml:space="preserve">  </w:t>
      </w:r>
      <w:r>
        <w:rPr>
          <w:rFonts w:hint="eastAsia"/>
          <w:sz w:val="24"/>
          <w:u w:val="single"/>
        </w:rPr>
        <w:t>日</w:t>
      </w:r>
    </w:p>
    <w:p>
      <w:pPr>
        <w:autoSpaceDE w:val="0"/>
        <w:autoSpaceDN w:val="0"/>
        <w:adjustRightInd w:val="0"/>
        <w:spacing w:line="360" w:lineRule="auto"/>
        <w:rPr>
          <w:sz w:val="24"/>
          <w:u w:val="single"/>
        </w:rPr>
      </w:pPr>
      <w:r>
        <w:rPr>
          <w:rFonts w:hint="eastAsia"/>
          <w:sz w:val="24"/>
          <w:u w:val="single"/>
        </w:rPr>
        <w:t>附法定代表人身份证复印件</w:t>
      </w:r>
    </w:p>
    <w:p>
      <w:pPr>
        <w:jc w:val="center"/>
      </w:pPr>
    </w:p>
    <w:p>
      <w:pPr>
        <w:jc w:val="center"/>
      </w:pPr>
    </w:p>
    <w:p>
      <w:pPr>
        <w:jc w:val="center"/>
      </w:pPr>
    </w:p>
    <w:p>
      <w:pPr>
        <w:jc w:val="center"/>
      </w:pPr>
    </w:p>
    <w:p>
      <w:pPr>
        <w:jc w:val="center"/>
      </w:pPr>
    </w:p>
    <w:p>
      <w:pPr>
        <w:pStyle w:val="2"/>
      </w:pPr>
    </w:p>
    <w:p>
      <w:pPr>
        <w:pStyle w:val="2"/>
      </w:pPr>
    </w:p>
    <w:p>
      <w:pPr>
        <w:pStyle w:val="2"/>
      </w:pPr>
    </w:p>
    <w:p>
      <w:pPr>
        <w:pStyle w:val="2"/>
      </w:pPr>
    </w:p>
    <w:p>
      <w:pPr>
        <w:pStyle w:val="2"/>
      </w:pPr>
    </w:p>
    <w:p>
      <w:pPr>
        <w:pStyle w:val="2"/>
      </w:pPr>
    </w:p>
    <w:p>
      <w:pPr>
        <w:pStyle w:val="2"/>
      </w:pPr>
    </w:p>
    <w:p>
      <w:pPr>
        <w:jc w:val="center"/>
      </w:pPr>
    </w:p>
    <w:p>
      <w:pPr>
        <w:pStyle w:val="4"/>
        <w:rPr>
          <w:rFonts w:hint="eastAsia"/>
        </w:rPr>
      </w:pPr>
      <w:bookmarkStart w:id="19" w:name="_Toc430004001"/>
      <w:bookmarkStart w:id="20" w:name="_Toc440871230"/>
      <w:bookmarkStart w:id="21" w:name="_Toc440871128"/>
      <w:bookmarkStart w:id="22" w:name="_Toc440871487"/>
      <w:bookmarkStart w:id="23" w:name="_Toc430003734"/>
    </w:p>
    <w:p>
      <w:pPr>
        <w:pStyle w:val="4"/>
      </w:pPr>
      <w:r>
        <w:rPr>
          <w:rFonts w:hint="eastAsia"/>
        </w:rPr>
        <w:t>四、法定代表人授权委托书(若适用)</w:t>
      </w:r>
      <w:bookmarkEnd w:id="19"/>
      <w:bookmarkEnd w:id="20"/>
      <w:bookmarkEnd w:id="21"/>
      <w:bookmarkEnd w:id="22"/>
      <w:bookmarkEnd w:id="23"/>
    </w:p>
    <w:p>
      <w:pPr>
        <w:rPr>
          <w:lang w:val="zh-CN"/>
        </w:rPr>
      </w:pPr>
    </w:p>
    <w:p>
      <w:pPr>
        <w:autoSpaceDE w:val="0"/>
        <w:autoSpaceDN w:val="0"/>
        <w:adjustRightInd w:val="0"/>
        <w:spacing w:line="360" w:lineRule="auto"/>
        <w:ind w:firstLine="3012"/>
        <w:rPr>
          <w:b/>
          <w:bCs/>
          <w:sz w:val="30"/>
          <w:szCs w:val="30"/>
        </w:rPr>
      </w:pPr>
      <w:r>
        <w:rPr>
          <w:rFonts w:hint="eastAsia" w:ascii="宋体" w:cs="宋体"/>
          <w:b/>
          <w:bCs/>
          <w:sz w:val="30"/>
          <w:szCs w:val="30"/>
          <w:lang w:val="zh-CN"/>
        </w:rPr>
        <w:t>授权委托书（格式）</w:t>
      </w:r>
    </w:p>
    <w:p>
      <w:pPr>
        <w:autoSpaceDE w:val="0"/>
        <w:autoSpaceDN w:val="0"/>
        <w:adjustRightInd w:val="0"/>
        <w:spacing w:line="360" w:lineRule="auto"/>
        <w:rPr>
          <w:sz w:val="24"/>
        </w:rPr>
      </w:pPr>
    </w:p>
    <w:p>
      <w:pPr>
        <w:autoSpaceDE w:val="0"/>
        <w:autoSpaceDN w:val="0"/>
        <w:adjustRightInd w:val="0"/>
        <w:spacing w:line="360" w:lineRule="auto"/>
        <w:ind w:firstLine="480" w:firstLineChars="200"/>
        <w:rPr>
          <w:sz w:val="24"/>
        </w:rPr>
      </w:pPr>
      <w:r>
        <w:rPr>
          <w:rFonts w:hint="eastAsia"/>
          <w:sz w:val="24"/>
        </w:rPr>
        <w:t>本授权委托书声明：</w:t>
      </w:r>
    </w:p>
    <w:p>
      <w:pPr>
        <w:autoSpaceDE w:val="0"/>
        <w:autoSpaceDN w:val="0"/>
        <w:adjustRightInd w:val="0"/>
        <w:spacing w:line="360" w:lineRule="auto"/>
        <w:ind w:firstLine="480" w:firstLineChars="200"/>
        <w:rPr>
          <w:sz w:val="24"/>
        </w:rPr>
      </w:pPr>
      <w:r>
        <w:rPr>
          <w:rFonts w:hint="eastAsia"/>
          <w:sz w:val="24"/>
        </w:rPr>
        <w:t>我</w:t>
      </w:r>
      <w:r>
        <w:rPr>
          <w:rFonts w:hint="eastAsia"/>
          <w:sz w:val="24"/>
          <w:u w:val="single"/>
        </w:rPr>
        <w:t xml:space="preserve">        </w:t>
      </w:r>
      <w:r>
        <w:rPr>
          <w:rFonts w:hint="eastAsia"/>
          <w:sz w:val="24"/>
        </w:rPr>
        <w:t>(姓名)系</w:t>
      </w:r>
      <w:r>
        <w:rPr>
          <w:rFonts w:hint="eastAsia"/>
          <w:sz w:val="24"/>
          <w:u w:val="single"/>
        </w:rPr>
        <w:t xml:space="preserve">              </w:t>
      </w:r>
      <w:r>
        <w:rPr>
          <w:rFonts w:hint="eastAsia"/>
          <w:sz w:val="24"/>
        </w:rPr>
        <w:t>(报价人名称)的法定代表人，现授权委托我单位</w:t>
      </w:r>
      <w:r>
        <w:rPr>
          <w:rFonts w:hint="eastAsia"/>
          <w:sz w:val="24"/>
          <w:u w:val="single"/>
        </w:rPr>
        <w:t xml:space="preserve">    </w:t>
      </w:r>
      <w:r>
        <w:rPr>
          <w:rFonts w:hint="eastAsia"/>
          <w:sz w:val="24"/>
        </w:rPr>
        <w:t>(姓名)为我方代理人，以本单位的名义参加</w:t>
      </w:r>
      <w:r>
        <w:rPr>
          <w:rFonts w:hint="eastAsia"/>
          <w:sz w:val="24"/>
          <w:u w:val="single"/>
        </w:rPr>
        <w:t xml:space="preserve">           </w:t>
      </w:r>
      <w:r>
        <w:rPr>
          <w:rFonts w:hint="eastAsia"/>
          <w:sz w:val="24"/>
        </w:rPr>
        <w:t>（询价人）的</w:t>
      </w:r>
      <w:r>
        <w:rPr>
          <w:rFonts w:hint="eastAsia"/>
          <w:sz w:val="24"/>
          <w:u w:val="single"/>
        </w:rPr>
        <w:t xml:space="preserve">                 </w:t>
      </w:r>
      <w:r>
        <w:rPr>
          <w:rFonts w:hint="eastAsia"/>
          <w:sz w:val="24"/>
        </w:rPr>
        <w:t>的报价活动。代理人在报价、评价、合同谈判过程中所签署的一切文件和处理与之有关的一切事务，我均予以承认。</w:t>
      </w:r>
    </w:p>
    <w:p>
      <w:pPr>
        <w:autoSpaceDE w:val="0"/>
        <w:autoSpaceDN w:val="0"/>
        <w:adjustRightInd w:val="0"/>
        <w:spacing w:line="360" w:lineRule="auto"/>
        <w:ind w:firstLine="480" w:firstLineChars="200"/>
        <w:rPr>
          <w:sz w:val="24"/>
        </w:rPr>
      </w:pPr>
      <w:r>
        <w:rPr>
          <w:rFonts w:hint="eastAsia"/>
          <w:sz w:val="24"/>
        </w:rPr>
        <w:t>代理人无权再委托。</w:t>
      </w:r>
    </w:p>
    <w:p>
      <w:pPr>
        <w:autoSpaceDE w:val="0"/>
        <w:autoSpaceDN w:val="0"/>
        <w:adjustRightInd w:val="0"/>
        <w:spacing w:line="360" w:lineRule="auto"/>
        <w:ind w:firstLine="480" w:firstLineChars="200"/>
        <w:rPr>
          <w:sz w:val="24"/>
        </w:rPr>
      </w:pPr>
      <w:r>
        <w:rPr>
          <w:rFonts w:hint="eastAsia"/>
          <w:sz w:val="24"/>
        </w:rPr>
        <w:t>特此委托。</w:t>
      </w:r>
    </w:p>
    <w:p>
      <w:pPr>
        <w:autoSpaceDE w:val="0"/>
        <w:autoSpaceDN w:val="0"/>
        <w:adjustRightInd w:val="0"/>
        <w:spacing w:line="360" w:lineRule="auto"/>
        <w:rPr>
          <w:sz w:val="24"/>
        </w:rPr>
      </w:pPr>
    </w:p>
    <w:p>
      <w:pPr>
        <w:autoSpaceDE w:val="0"/>
        <w:autoSpaceDN w:val="0"/>
        <w:adjustRightInd w:val="0"/>
        <w:spacing w:line="360" w:lineRule="auto"/>
        <w:rPr>
          <w:sz w:val="24"/>
        </w:rPr>
      </w:pPr>
      <w:r>
        <w:rPr>
          <w:rFonts w:hint="eastAsia"/>
          <w:sz w:val="24"/>
        </w:rPr>
        <w:t>委托代理人：        性别：        年龄：</w:t>
      </w:r>
    </w:p>
    <w:p>
      <w:pPr>
        <w:autoSpaceDE w:val="0"/>
        <w:autoSpaceDN w:val="0"/>
        <w:adjustRightInd w:val="0"/>
        <w:spacing w:line="360" w:lineRule="auto"/>
        <w:rPr>
          <w:sz w:val="24"/>
        </w:rPr>
      </w:pPr>
      <w:r>
        <w:rPr>
          <w:rFonts w:hint="eastAsia"/>
          <w:sz w:val="24"/>
        </w:rPr>
        <w:t>身份证号：          职务：</w:t>
      </w:r>
    </w:p>
    <w:p>
      <w:pPr>
        <w:autoSpaceDE w:val="0"/>
        <w:autoSpaceDN w:val="0"/>
        <w:adjustRightInd w:val="0"/>
        <w:spacing w:line="360" w:lineRule="auto"/>
        <w:rPr>
          <w:sz w:val="24"/>
        </w:rPr>
      </w:pPr>
      <w:r>
        <w:rPr>
          <w:rFonts w:hint="eastAsia"/>
          <w:sz w:val="24"/>
        </w:rPr>
        <w:t>报价人：          (单位盖章)</w:t>
      </w:r>
    </w:p>
    <w:p>
      <w:pPr>
        <w:autoSpaceDE w:val="0"/>
        <w:autoSpaceDN w:val="0"/>
        <w:adjustRightInd w:val="0"/>
        <w:spacing w:line="360" w:lineRule="auto"/>
        <w:rPr>
          <w:sz w:val="24"/>
        </w:rPr>
      </w:pPr>
      <w:r>
        <w:rPr>
          <w:rFonts w:hint="eastAsia"/>
          <w:sz w:val="24"/>
        </w:rPr>
        <w:t>法定代表人：(签字)</w:t>
      </w:r>
    </w:p>
    <w:p>
      <w:pPr>
        <w:autoSpaceDE w:val="0"/>
        <w:autoSpaceDN w:val="0"/>
        <w:adjustRightInd w:val="0"/>
        <w:spacing w:line="360" w:lineRule="auto"/>
        <w:rPr>
          <w:sz w:val="24"/>
        </w:rPr>
      </w:pPr>
      <w:r>
        <w:rPr>
          <w:rFonts w:hint="eastAsia"/>
          <w:sz w:val="24"/>
        </w:rPr>
        <w:t>授权委托代理人：（签字）</w:t>
      </w:r>
    </w:p>
    <w:p>
      <w:pPr>
        <w:autoSpaceDE w:val="0"/>
        <w:autoSpaceDN w:val="0"/>
        <w:adjustRightInd w:val="0"/>
        <w:spacing w:line="360" w:lineRule="auto"/>
        <w:ind w:firstLine="570"/>
        <w:rPr>
          <w:sz w:val="24"/>
        </w:rPr>
      </w:pPr>
    </w:p>
    <w:p>
      <w:pPr>
        <w:autoSpaceDE w:val="0"/>
        <w:autoSpaceDN w:val="0"/>
        <w:adjustRightInd w:val="0"/>
        <w:spacing w:line="360" w:lineRule="auto"/>
        <w:ind w:firstLine="570"/>
        <w:jc w:val="right"/>
        <w:rPr>
          <w:sz w:val="24"/>
          <w:u w:val="single"/>
        </w:rPr>
      </w:pPr>
      <w:r>
        <w:rPr>
          <w:rFonts w:hint="eastAsia" w:ascii="宋体" w:cs="宋体"/>
          <w:sz w:val="24"/>
          <w:lang w:val="zh-CN"/>
        </w:rPr>
        <w:t>日期：</w:t>
      </w:r>
      <w:r>
        <w:rPr>
          <w:sz w:val="24"/>
          <w:u w:val="single"/>
        </w:rPr>
        <w:t xml:space="preserve">     </w:t>
      </w:r>
      <w:r>
        <w:rPr>
          <w:rFonts w:hint="eastAsia" w:ascii="宋体" w:cs="宋体"/>
          <w:sz w:val="24"/>
          <w:lang w:val="zh-CN"/>
        </w:rPr>
        <w:t>年</w:t>
      </w:r>
      <w:r>
        <w:rPr>
          <w:sz w:val="24"/>
          <w:u w:val="single"/>
        </w:rPr>
        <w:t xml:space="preserve">   </w:t>
      </w:r>
      <w:r>
        <w:rPr>
          <w:rFonts w:hint="eastAsia" w:ascii="宋体" w:cs="宋体"/>
          <w:sz w:val="24"/>
          <w:lang w:val="zh-CN"/>
        </w:rPr>
        <w:t>月</w:t>
      </w:r>
      <w:r>
        <w:rPr>
          <w:rFonts w:hint="eastAsia"/>
          <w:sz w:val="24"/>
          <w:u w:val="single"/>
        </w:rPr>
        <w:t xml:space="preserve">    日</w:t>
      </w:r>
    </w:p>
    <w:p>
      <w:pPr>
        <w:autoSpaceDE w:val="0"/>
        <w:autoSpaceDN w:val="0"/>
        <w:adjustRightInd w:val="0"/>
        <w:spacing w:line="360" w:lineRule="auto"/>
        <w:rPr>
          <w:sz w:val="24"/>
        </w:rPr>
      </w:pPr>
      <w:r>
        <w:rPr>
          <w:rFonts w:hint="eastAsia"/>
          <w:sz w:val="24"/>
          <w:u w:val="single"/>
        </w:rPr>
        <w:t>附委托代理人身份证复印件</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
      <w:pPr>
        <w:pStyle w:val="4"/>
      </w:pPr>
      <w:bookmarkStart w:id="24" w:name="_Toc430003735"/>
      <w:bookmarkStart w:id="25" w:name="_Toc430004002"/>
      <w:bookmarkStart w:id="26" w:name="_Toc440871231"/>
      <w:bookmarkStart w:id="27" w:name="_Toc440871129"/>
      <w:bookmarkStart w:id="28" w:name="_Toc440871488"/>
      <w:bookmarkStart w:id="29" w:name="_Toc311279053"/>
      <w:r>
        <w:rPr>
          <w:rFonts w:hint="eastAsia"/>
        </w:rPr>
        <w:t>五、资格证明文件</w:t>
      </w:r>
      <w:bookmarkEnd w:id="24"/>
      <w:bookmarkEnd w:id="25"/>
      <w:bookmarkEnd w:id="26"/>
      <w:bookmarkEnd w:id="27"/>
      <w:bookmarkEnd w:id="28"/>
    </w:p>
    <w:bookmarkEnd w:id="29"/>
    <w:p>
      <w:pPr>
        <w:rPr>
          <w:sz w:val="24"/>
          <w:lang w:val="zh-CN"/>
        </w:rPr>
      </w:pPr>
      <w:r>
        <w:rPr>
          <w:rFonts w:hint="eastAsia"/>
          <w:sz w:val="24"/>
          <w:lang w:val="zh-CN"/>
        </w:rPr>
        <w:t>注：提供虚假资料所造成的相关法律风险由报价人自行负责。</w:t>
      </w:r>
    </w:p>
    <w:p>
      <w:pPr>
        <w:numPr>
          <w:ilvl w:val="0"/>
          <w:numId w:val="3"/>
        </w:numPr>
        <w:spacing w:line="360" w:lineRule="auto"/>
        <w:rPr>
          <w:sz w:val="24"/>
          <w:lang w:val="zh-CN"/>
        </w:rPr>
      </w:pPr>
      <w:r>
        <w:rPr>
          <w:rFonts w:hint="eastAsia"/>
          <w:sz w:val="24"/>
          <w:lang w:val="zh-CN"/>
        </w:rPr>
        <w:t xml:space="preserve">报价单位基本情况（包含业绩）； </w:t>
      </w:r>
    </w:p>
    <w:p>
      <w:pPr>
        <w:numPr>
          <w:ilvl w:val="0"/>
          <w:numId w:val="3"/>
        </w:numPr>
        <w:spacing w:line="360" w:lineRule="auto"/>
        <w:rPr>
          <w:sz w:val="24"/>
          <w:lang w:val="zh-CN"/>
        </w:rPr>
      </w:pPr>
      <w:r>
        <w:rPr>
          <w:rFonts w:hint="eastAsia"/>
          <w:sz w:val="24"/>
          <w:lang w:val="zh-CN"/>
        </w:rPr>
        <w:t>营业执照</w:t>
      </w:r>
      <w:r>
        <w:rPr>
          <w:rFonts w:hint="eastAsia"/>
          <w:sz w:val="24"/>
          <w:lang w:val="en-US" w:eastAsia="zh-CN"/>
        </w:rPr>
        <w:t>正本</w:t>
      </w:r>
      <w:r>
        <w:rPr>
          <w:rFonts w:hint="eastAsia"/>
          <w:sz w:val="24"/>
          <w:lang w:val="zh-CN"/>
        </w:rPr>
        <w:t>复印件；</w:t>
      </w:r>
    </w:p>
    <w:p>
      <w:pPr>
        <w:pStyle w:val="2"/>
        <w:rPr>
          <w:rFonts w:hint="eastAsia" w:eastAsia="宋体"/>
          <w:lang w:val="en-US" w:eastAsia="zh-CN"/>
        </w:rPr>
      </w:pPr>
      <w:r>
        <w:rPr>
          <w:rFonts w:hint="eastAsia"/>
          <w:sz w:val="24"/>
          <w:lang w:val="en-US" w:eastAsia="zh-CN"/>
        </w:rPr>
        <w:t>3、资质文件；</w:t>
      </w: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840" w:firstLineChars="1600"/>
        <w:rPr>
          <w:rFonts w:ascii="宋体" w:hAnsi="宋体"/>
          <w:sz w:val="24"/>
        </w:rPr>
      </w:pPr>
      <w:r>
        <w:rPr>
          <w:rFonts w:hint="eastAsia" w:ascii="宋体" w:hAnsi="宋体"/>
          <w:sz w:val="24"/>
        </w:rPr>
        <w:t>内蒙古大地云天化工有限公司</w:t>
      </w:r>
    </w:p>
    <w:p>
      <w:pPr>
        <w:jc w:val="center"/>
      </w:pPr>
      <w:r>
        <w:rPr>
          <w:rFonts w:hint="eastAsia" w:ascii="宋体" w:hAnsi="宋体"/>
          <w:sz w:val="24"/>
        </w:rPr>
        <w:t xml:space="preserve">                    20</w:t>
      </w:r>
      <w:r>
        <w:rPr>
          <w:rFonts w:hint="eastAsia" w:ascii="宋体" w:hAnsi="宋体"/>
          <w:sz w:val="24"/>
          <w:lang w:val="en-US" w:eastAsia="zh-CN"/>
        </w:rPr>
        <w:t>22</w:t>
      </w:r>
      <w:r>
        <w:rPr>
          <w:rFonts w:hint="eastAsia" w:ascii="宋体" w:hAnsi="宋体"/>
          <w:sz w:val="24"/>
        </w:rPr>
        <w:t>年</w:t>
      </w:r>
      <w:r>
        <w:rPr>
          <w:rFonts w:hint="eastAsia" w:ascii="宋体" w:hAnsi="宋体"/>
          <w:sz w:val="24"/>
          <w:lang w:val="en-US" w:eastAsia="zh-CN"/>
        </w:rPr>
        <w:t>3</w:t>
      </w:r>
      <w:r>
        <w:rPr>
          <w:rFonts w:hint="eastAsia" w:ascii="宋体" w:hAnsi="宋体"/>
          <w:sz w:val="24"/>
        </w:rPr>
        <w:t>月</w:t>
      </w:r>
      <w:r>
        <w:rPr>
          <w:rFonts w:hint="eastAsia" w:ascii="宋体" w:hAnsi="宋体"/>
          <w:sz w:val="24"/>
          <w:lang w:val="en-US" w:eastAsia="zh-CN"/>
        </w:rPr>
        <w:t>10</w:t>
      </w:r>
      <w:r>
        <w:rPr>
          <w:rFonts w:hint="eastAsia" w:ascii="宋体" w:hAnsi="宋体"/>
          <w:sz w:val="24"/>
        </w:rPr>
        <w:t>日</w:t>
      </w:r>
    </w:p>
    <w:p/>
    <w:p>
      <w:bookmarkStart w:id="30" w:name="_GoBack"/>
      <w:bookmarkEnd w:id="30"/>
    </w:p>
    <w:sectPr>
      <w:headerReference r:id="rId8" w:type="first"/>
      <w:footerReference r:id="rId10" w:type="first"/>
      <w:footerReference r:id="rId9" w:type="default"/>
      <w:headerReference r:id="rId7" w:type="even"/>
      <w:pgSz w:w="11906" w:h="16838"/>
      <w:pgMar w:top="1440" w:right="1800" w:bottom="1440" w:left="1800" w:header="851" w:footer="992" w:gutter="0"/>
      <w:pgNumType w:fmt="decimalFullWidth" w:start="1" w:chapStyle="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lang w:val="zh-CN"/>
      </w:rPr>
    </w:pPr>
  </w:p>
  <w:p>
    <w:pPr>
      <w:pStyle w:val="9"/>
      <w:jc w:val="center"/>
      <w:rPr>
        <w:lang w:val="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lang w:val="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hint="eastAsia" w:eastAsia="宋体"/>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rPr>
        <w:rFonts w:hint="eastAsia" w:ascii="Times New Roman" w:hAnsi="Times New Roman" w:cs="Times New Roman"/>
        <w:lang w:val="en-US" w:eastAsia="zh-CN"/>
      </w:rPr>
    </w:pPr>
  </w:p>
  <w:p>
    <w:pPr>
      <w:pStyle w:val="10"/>
      <w:pBdr>
        <w:bottom w:val="none" w:color="auto" w:sz="0" w:space="1"/>
      </w:pBdr>
      <w:rPr>
        <w:rFonts w:hint="eastAsia" w:ascii="Times New Roman" w:hAnsi="Times New Roman" w:cs="Times New Roman"/>
        <w:lang w:val="en-US" w:eastAsia="zh-CN"/>
      </w:rPr>
    </w:pPr>
  </w:p>
  <w:p>
    <w:pPr>
      <w:pStyle w:val="10"/>
      <w:jc w:val="both"/>
    </w:pPr>
    <w:r>
      <w:rPr>
        <w:rFonts w:hint="eastAsia" w:cs="Times New Roman"/>
        <w:lang w:val="en-US" w:eastAsia="zh-CN"/>
      </w:rPr>
      <w:t xml:space="preserve">重大危险源HAZOP分析及SIL评估、验证工作                                      </w:t>
    </w:r>
    <w:r>
      <w:rPr>
        <w:rFonts w:hint="eastAsia"/>
      </w:rPr>
      <w:t xml:space="preserve"> </w:t>
    </w:r>
    <w:r>
      <w:rPr>
        <w:rFonts w:hint="eastAsia"/>
        <w:lang w:eastAsia="zh-CN"/>
      </w:rPr>
      <w:t>询价</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rFonts w:hint="eastAsia" w:ascii="Times New Roman" w:hAnsi="Times New Roman" w:cs="Times New Roman"/>
        <w:lang w:val="en-US" w:eastAsia="zh-CN"/>
      </w:rPr>
    </w:pPr>
  </w:p>
  <w:p>
    <w:pPr>
      <w:pStyle w:val="10"/>
      <w:pBdr>
        <w:bottom w:val="none" w:color="auto" w:sz="0" w:space="1"/>
      </w:pBdr>
      <w:jc w:val="both"/>
      <w:rPr>
        <w:rFonts w:hint="eastAsia" w:ascii="Times New Roman" w:hAnsi="Times New Roman" w:cs="Times New Roman"/>
        <w:lang w:val="en-US" w:eastAsia="zh-CN"/>
      </w:rPr>
    </w:pPr>
  </w:p>
  <w:p>
    <w:pPr>
      <w:pStyle w:val="10"/>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rPr>
        <w:rFonts w:hint="eastAsia" w:ascii="Times New Roman" w:hAnsi="Times New Roman" w:cs="Times New Roman"/>
        <w:lang w:val="en-US" w:eastAsia="zh-CN"/>
      </w:rPr>
    </w:pPr>
  </w:p>
  <w:p>
    <w:pPr>
      <w:pStyle w:val="10"/>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hint="eastAsia" w:ascii="Times New Roman" w:hAnsi="Times New Roman" w:cs="Times New Roman"/>
        <w:lang w:val="en-US" w:eastAsia="zh-CN"/>
      </w:rPr>
    </w:pPr>
  </w:p>
  <w:p>
    <w:pPr>
      <w:pStyle w:val="10"/>
      <w:jc w:val="both"/>
      <w:rPr>
        <w:rFonts w:hint="eastAsia" w:ascii="Times New Roman" w:hAnsi="Times New Roman" w:cs="Times New Roman"/>
        <w:lang w:val="en-US" w:eastAsia="zh-CN"/>
      </w:rPr>
    </w:pPr>
  </w:p>
  <w:p>
    <w:pPr>
      <w:pStyle w:val="10"/>
      <w:jc w:val="both"/>
    </w:pPr>
    <w:r>
      <w:rPr>
        <w:rFonts w:hint="eastAsia" w:cs="Times New Roman"/>
        <w:lang w:val="en-US" w:eastAsia="zh-CN"/>
      </w:rPr>
      <w:t>重大危险源HAZOP分析及SIL评估、验证工作</w:t>
    </w:r>
    <w:r>
      <w:rPr>
        <w:rFonts w:hint="eastAsia"/>
      </w:rPr>
      <w:t xml:space="preserve"> </w:t>
    </w:r>
    <w:r>
      <w:rPr>
        <w:rFonts w:hint="eastAsia"/>
        <w:lang w:val="en-US" w:eastAsia="zh-CN"/>
      </w:rPr>
      <w:t xml:space="preserve">                                      </w:t>
    </w:r>
    <w:r>
      <w:rPr>
        <w:rFonts w:hint="eastAsia"/>
        <w:lang w:eastAsia="zh-CN"/>
      </w:rPr>
      <w:t>询价</w:t>
    </w:r>
    <w:r>
      <w:rPr>
        <w:rFonts w:hint="eastAsia"/>
      </w:rPr>
      <w:t>文件</w:t>
    </w:r>
  </w:p>
  <w:p>
    <w:pPr>
      <w:pStyle w:val="10"/>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ascii="Times New Roman" w:hAnsi="Times New Roman" w:cs="Times New Roman"/>
        <w:lang w:val="en-US" w:eastAsia="zh-CN"/>
      </w:rPr>
    </w:pPr>
  </w:p>
  <w:p>
    <w:pPr>
      <w:pStyle w:val="10"/>
      <w:jc w:val="both"/>
      <w:rPr>
        <w:rFonts w:hint="eastAsia" w:ascii="Times New Roman" w:hAnsi="Times New Roman" w:cs="Times New Roman"/>
        <w:lang w:val="en-US" w:eastAsia="zh-CN"/>
      </w:rPr>
    </w:pPr>
  </w:p>
  <w:p>
    <w:pPr>
      <w:pStyle w:val="10"/>
      <w:jc w:val="both"/>
    </w:pPr>
    <w:r>
      <w:rPr>
        <w:rFonts w:hint="eastAsia" w:cs="Times New Roman"/>
        <w:lang w:val="en-US" w:eastAsia="zh-CN"/>
      </w:rPr>
      <w:t xml:space="preserve">重大危险源HAZOP分析及SIL评估、验证工作                                         </w:t>
    </w:r>
    <w:r>
      <w:rPr>
        <w:rFonts w:hint="eastAsia"/>
      </w:rPr>
      <w:t xml:space="preserve"> </w:t>
    </w:r>
    <w:r>
      <w:rPr>
        <w:rFonts w:hint="eastAsia"/>
        <w:lang w:eastAsia="zh-CN"/>
      </w:rPr>
      <w:t>询价</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1535DE"/>
    <w:multiLevelType w:val="singleLevel"/>
    <w:tmpl w:val="B71535DE"/>
    <w:lvl w:ilvl="0" w:tentative="0">
      <w:start w:val="9"/>
      <w:numFmt w:val="chineseCounting"/>
      <w:suff w:val="nothing"/>
      <w:lvlText w:val="%1、"/>
      <w:lvlJc w:val="left"/>
      <w:rPr>
        <w:rFonts w:hint="eastAsia"/>
      </w:rPr>
    </w:lvl>
  </w:abstractNum>
  <w:abstractNum w:abstractNumId="1">
    <w:nsid w:val="CF541F0B"/>
    <w:multiLevelType w:val="singleLevel"/>
    <w:tmpl w:val="CF541F0B"/>
    <w:lvl w:ilvl="0" w:tentative="0">
      <w:start w:val="1"/>
      <w:numFmt w:val="chineseCounting"/>
      <w:suff w:val="nothing"/>
      <w:lvlText w:val="%1、"/>
      <w:lvlJc w:val="left"/>
      <w:rPr>
        <w:rFonts w:hint="eastAsia"/>
      </w:rPr>
    </w:lvl>
  </w:abstractNum>
  <w:abstractNum w:abstractNumId="2">
    <w:nsid w:val="6EEC101F"/>
    <w:multiLevelType w:val="multilevel"/>
    <w:tmpl w:val="6EEC101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1A2190"/>
    <w:rsid w:val="0000734B"/>
    <w:rsid w:val="000907E6"/>
    <w:rsid w:val="00200C9F"/>
    <w:rsid w:val="00205604"/>
    <w:rsid w:val="002468EB"/>
    <w:rsid w:val="003931CE"/>
    <w:rsid w:val="003B370F"/>
    <w:rsid w:val="003F5624"/>
    <w:rsid w:val="004D000D"/>
    <w:rsid w:val="004E51A4"/>
    <w:rsid w:val="00563331"/>
    <w:rsid w:val="005A18EA"/>
    <w:rsid w:val="00643D49"/>
    <w:rsid w:val="006C58A9"/>
    <w:rsid w:val="006C5A47"/>
    <w:rsid w:val="00830883"/>
    <w:rsid w:val="00837F9A"/>
    <w:rsid w:val="0088634B"/>
    <w:rsid w:val="008A45B7"/>
    <w:rsid w:val="00983CC5"/>
    <w:rsid w:val="009E5B55"/>
    <w:rsid w:val="00A069F1"/>
    <w:rsid w:val="00A236D8"/>
    <w:rsid w:val="00A2635C"/>
    <w:rsid w:val="00AA04A5"/>
    <w:rsid w:val="00B0674D"/>
    <w:rsid w:val="00BB3620"/>
    <w:rsid w:val="00BC68B2"/>
    <w:rsid w:val="00BE0410"/>
    <w:rsid w:val="00C1210A"/>
    <w:rsid w:val="00C62EAC"/>
    <w:rsid w:val="00C92DE7"/>
    <w:rsid w:val="00CB521C"/>
    <w:rsid w:val="00CE66B5"/>
    <w:rsid w:val="00DE5998"/>
    <w:rsid w:val="00EC0709"/>
    <w:rsid w:val="00EF2C4B"/>
    <w:rsid w:val="00F27D22"/>
    <w:rsid w:val="00F3508F"/>
    <w:rsid w:val="02E62E55"/>
    <w:rsid w:val="0506755B"/>
    <w:rsid w:val="064343B7"/>
    <w:rsid w:val="0AB253A3"/>
    <w:rsid w:val="0C1B5A9E"/>
    <w:rsid w:val="101A2190"/>
    <w:rsid w:val="172A4DE7"/>
    <w:rsid w:val="1FEA128B"/>
    <w:rsid w:val="23A04612"/>
    <w:rsid w:val="2C9D5181"/>
    <w:rsid w:val="301E2273"/>
    <w:rsid w:val="31D00EA7"/>
    <w:rsid w:val="34A301BF"/>
    <w:rsid w:val="36462E68"/>
    <w:rsid w:val="3AC9745B"/>
    <w:rsid w:val="42615C06"/>
    <w:rsid w:val="426929B9"/>
    <w:rsid w:val="50AF18DD"/>
    <w:rsid w:val="52014757"/>
    <w:rsid w:val="53AC0356"/>
    <w:rsid w:val="5BC13916"/>
    <w:rsid w:val="609C1835"/>
    <w:rsid w:val="629716A6"/>
    <w:rsid w:val="66517990"/>
    <w:rsid w:val="68B511C7"/>
    <w:rsid w:val="73F23FFB"/>
    <w:rsid w:val="78C64EAC"/>
    <w:rsid w:val="797507E2"/>
    <w:rsid w:val="79A7638F"/>
    <w:rsid w:val="7C1B4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lang w:val="zh-CN"/>
    </w:rPr>
  </w:style>
  <w:style w:type="paragraph" w:styleId="4">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Normal Indent"/>
    <w:basedOn w:val="1"/>
    <w:qFormat/>
    <w:uiPriority w:val="0"/>
    <w:pPr>
      <w:ind w:firstLine="420" w:firstLineChars="200"/>
    </w:pPr>
    <w:rPr>
      <w:szCs w:val="20"/>
      <w:lang w:val="zh-CN"/>
    </w:rPr>
  </w:style>
  <w:style w:type="paragraph" w:styleId="6">
    <w:name w:val="annotation text"/>
    <w:basedOn w:val="1"/>
    <w:qFormat/>
    <w:uiPriority w:val="0"/>
    <w:pPr>
      <w:jc w:val="left"/>
    </w:pPr>
  </w:style>
  <w:style w:type="paragraph" w:styleId="7">
    <w:name w:val="Plain Text"/>
    <w:basedOn w:val="1"/>
    <w:qFormat/>
    <w:uiPriority w:val="0"/>
    <w:rPr>
      <w:rFonts w:ascii="宋体" w:hAnsi="Courier New"/>
      <w:kern w:val="0"/>
      <w:sz w:val="20"/>
      <w:szCs w:val="21"/>
    </w:rPr>
  </w:style>
  <w:style w:type="paragraph" w:styleId="8">
    <w:name w:val="Balloon Text"/>
    <w:basedOn w:val="1"/>
    <w:link w:val="17"/>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pPr>
      <w:jc w:val="center"/>
    </w:pPr>
  </w:style>
  <w:style w:type="character" w:styleId="14">
    <w:name w:val="Hyperlink"/>
    <w:qFormat/>
    <w:uiPriority w:val="99"/>
    <w:rPr>
      <w:color w:val="0000FF"/>
      <w:u w:val="single"/>
    </w:rPr>
  </w:style>
  <w:style w:type="paragraph" w:customStyle="1" w:styleId="15">
    <w:name w:val="列出段落1"/>
    <w:basedOn w:val="1"/>
    <w:qFormat/>
    <w:uiPriority w:val="0"/>
    <w:pPr>
      <w:ind w:firstLine="420" w:firstLineChars="200"/>
    </w:pPr>
    <w:rPr>
      <w:rFonts w:ascii="Calibri" w:hAnsi="Calibri"/>
      <w:szCs w:val="22"/>
    </w:rPr>
  </w:style>
  <w:style w:type="paragraph" w:customStyle="1" w:styleId="16">
    <w:name w:val="列出段落2"/>
    <w:basedOn w:val="1"/>
    <w:qFormat/>
    <w:uiPriority w:val="34"/>
    <w:pPr>
      <w:ind w:firstLine="420" w:firstLineChars="200"/>
    </w:pPr>
  </w:style>
  <w:style w:type="character" w:customStyle="1" w:styleId="17">
    <w:name w:val="批注框文本 Char"/>
    <w:basedOn w:val="13"/>
    <w:link w:val="8"/>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1564</Words>
  <Characters>1714</Characters>
  <Lines>20</Lines>
  <Paragraphs>5</Paragraphs>
  <TotalTime>2</TotalTime>
  <ScaleCrop>false</ScaleCrop>
  <LinksUpToDate>false</LinksUpToDate>
  <CharactersWithSpaces>2182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2017-02-16T06:47:00Z</dcterms:created>
  <dc:creator>xinxihua8</dc:creator>
  <cp:lastModifiedBy>哎</cp:lastModifiedBy>
  <cp:lastPrinted>2022-03-09T05:55:00Z</cp:lastPrinted>
  <dcterms:modified xsi:type="dcterms:W3CDTF">2022-03-11T08:36:15Z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255F4FD8653C4210ACE6CFF453984430</vt:lpwstr>
  </property>
</Properties>
</file>