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A09" w:rsidRDefault="00553BA9">
      <w:pPr>
        <w:spacing w:beforeLines="250" w:before="780" w:afterLines="150" w:after="468"/>
        <w:jc w:val="center"/>
        <w:rPr>
          <w:b/>
          <w:sz w:val="40"/>
          <w:szCs w:val="28"/>
        </w:rPr>
      </w:pPr>
      <w:r>
        <w:rPr>
          <w:rFonts w:hint="eastAsia"/>
          <w:b/>
          <w:sz w:val="40"/>
          <w:szCs w:val="28"/>
        </w:rPr>
        <w:t>内蒙古大地云天化工有限公司</w:t>
      </w:r>
    </w:p>
    <w:p w:rsidR="00404A09" w:rsidRDefault="00553BA9">
      <w:pPr>
        <w:spacing w:afterLines="150" w:after="468"/>
        <w:jc w:val="center"/>
        <w:rPr>
          <w:b/>
          <w:sz w:val="40"/>
          <w:szCs w:val="28"/>
        </w:rPr>
      </w:pPr>
      <w:r>
        <w:rPr>
          <w:rFonts w:hint="eastAsia"/>
          <w:b/>
          <w:sz w:val="40"/>
          <w:szCs w:val="28"/>
        </w:rPr>
        <w:t>2022</w:t>
      </w:r>
      <w:r>
        <w:rPr>
          <w:rFonts w:hint="eastAsia"/>
          <w:b/>
          <w:sz w:val="40"/>
          <w:szCs w:val="28"/>
        </w:rPr>
        <w:t>年职业病危害因素检测与分析</w:t>
      </w:r>
    </w:p>
    <w:p w:rsidR="00404A09" w:rsidRDefault="00553BA9">
      <w:pPr>
        <w:spacing w:afterLines="150" w:after="468"/>
        <w:jc w:val="center"/>
        <w:rPr>
          <w:b/>
          <w:sz w:val="40"/>
          <w:szCs w:val="28"/>
        </w:rPr>
      </w:pPr>
      <w:r>
        <w:rPr>
          <w:rFonts w:hint="eastAsia"/>
          <w:b/>
          <w:sz w:val="40"/>
          <w:szCs w:val="28"/>
        </w:rPr>
        <w:t>询价</w:t>
      </w:r>
      <w:r>
        <w:rPr>
          <w:rFonts w:hint="eastAsia"/>
          <w:b/>
          <w:sz w:val="40"/>
          <w:szCs w:val="28"/>
        </w:rPr>
        <w:t>文件</w:t>
      </w:r>
    </w:p>
    <w:p w:rsidR="00404A09" w:rsidRDefault="00404A09">
      <w:pPr>
        <w:jc w:val="center"/>
        <w:rPr>
          <w:b/>
          <w:sz w:val="40"/>
          <w:szCs w:val="28"/>
        </w:rPr>
      </w:pPr>
    </w:p>
    <w:p w:rsidR="00404A09" w:rsidRDefault="00404A09">
      <w:pPr>
        <w:jc w:val="center"/>
        <w:rPr>
          <w:b/>
          <w:sz w:val="40"/>
          <w:szCs w:val="28"/>
        </w:rPr>
      </w:pPr>
    </w:p>
    <w:p w:rsidR="00404A09" w:rsidRDefault="00553BA9">
      <w:pPr>
        <w:ind w:firstLineChars="600" w:firstLine="1928"/>
        <w:rPr>
          <w:b/>
          <w:sz w:val="40"/>
          <w:szCs w:val="28"/>
        </w:rPr>
      </w:pPr>
      <w:r>
        <w:rPr>
          <w:b/>
          <w:sz w:val="32"/>
          <w:szCs w:val="32"/>
        </w:rPr>
        <w:t>询价编号</w:t>
      </w:r>
      <w:r>
        <w:rPr>
          <w:rFonts w:hint="eastAsia"/>
          <w:b/>
          <w:sz w:val="32"/>
          <w:szCs w:val="32"/>
        </w:rPr>
        <w:t>：</w:t>
      </w:r>
      <w:r w:rsidR="008D46AA">
        <w:rPr>
          <w:rFonts w:hint="eastAsia"/>
          <w:b/>
          <w:sz w:val="32"/>
          <w:szCs w:val="32"/>
        </w:rPr>
        <w:t>D</w:t>
      </w:r>
      <w:r w:rsidR="008D46AA">
        <w:rPr>
          <w:b/>
          <w:sz w:val="32"/>
          <w:szCs w:val="32"/>
        </w:rPr>
        <w:t>DYT-07-2204-008</w:t>
      </w:r>
      <w:r>
        <w:rPr>
          <w:rFonts w:hint="eastAsia"/>
          <w:b/>
          <w:sz w:val="32"/>
          <w:szCs w:val="32"/>
        </w:rPr>
        <w:t xml:space="preserve"> </w:t>
      </w:r>
    </w:p>
    <w:p w:rsidR="00404A09" w:rsidRDefault="00404A09">
      <w:pPr>
        <w:jc w:val="center"/>
        <w:rPr>
          <w:b/>
          <w:sz w:val="40"/>
          <w:szCs w:val="28"/>
        </w:rPr>
      </w:pPr>
    </w:p>
    <w:p w:rsidR="00404A09" w:rsidRDefault="00404A09">
      <w:pPr>
        <w:jc w:val="center"/>
        <w:rPr>
          <w:b/>
          <w:sz w:val="40"/>
          <w:szCs w:val="28"/>
        </w:rPr>
      </w:pPr>
    </w:p>
    <w:p w:rsidR="00404A09" w:rsidRDefault="00404A09">
      <w:pPr>
        <w:jc w:val="center"/>
        <w:rPr>
          <w:b/>
          <w:sz w:val="40"/>
          <w:szCs w:val="28"/>
        </w:rPr>
      </w:pPr>
    </w:p>
    <w:p w:rsidR="00404A09" w:rsidRDefault="00404A09">
      <w:pPr>
        <w:jc w:val="center"/>
        <w:rPr>
          <w:b/>
          <w:sz w:val="40"/>
          <w:szCs w:val="28"/>
        </w:rPr>
      </w:pPr>
    </w:p>
    <w:p w:rsidR="00404A09" w:rsidRDefault="00404A09">
      <w:pPr>
        <w:jc w:val="center"/>
        <w:rPr>
          <w:b/>
          <w:sz w:val="40"/>
          <w:szCs w:val="28"/>
        </w:rPr>
      </w:pPr>
    </w:p>
    <w:p w:rsidR="00404A09" w:rsidRDefault="00404A09">
      <w:pPr>
        <w:jc w:val="center"/>
        <w:rPr>
          <w:b/>
          <w:sz w:val="40"/>
          <w:szCs w:val="28"/>
        </w:rPr>
      </w:pPr>
    </w:p>
    <w:p w:rsidR="00404A09" w:rsidRDefault="00404A09">
      <w:pPr>
        <w:jc w:val="center"/>
        <w:rPr>
          <w:b/>
          <w:sz w:val="40"/>
          <w:szCs w:val="28"/>
        </w:rPr>
      </w:pPr>
    </w:p>
    <w:p w:rsidR="00404A09" w:rsidRDefault="00404A09">
      <w:pPr>
        <w:jc w:val="center"/>
        <w:rPr>
          <w:b/>
          <w:sz w:val="40"/>
          <w:szCs w:val="28"/>
        </w:rPr>
      </w:pPr>
    </w:p>
    <w:p w:rsidR="00404A09" w:rsidRDefault="00553BA9">
      <w:pPr>
        <w:jc w:val="center"/>
        <w:rPr>
          <w:sz w:val="32"/>
          <w:szCs w:val="32"/>
        </w:rPr>
      </w:pPr>
      <w:r>
        <w:rPr>
          <w:rFonts w:hint="eastAsia"/>
          <w:sz w:val="32"/>
          <w:szCs w:val="32"/>
        </w:rPr>
        <w:t>内蒙古大地云天化工有限公司</w:t>
      </w:r>
    </w:p>
    <w:p w:rsidR="00404A09" w:rsidRDefault="00553BA9">
      <w:pPr>
        <w:jc w:val="center"/>
        <w:rPr>
          <w:sz w:val="32"/>
          <w:szCs w:val="32"/>
        </w:rPr>
      </w:pPr>
      <w:r>
        <w:rPr>
          <w:sz w:val="32"/>
          <w:szCs w:val="32"/>
        </w:rPr>
        <w:t>20</w:t>
      </w:r>
      <w:r>
        <w:rPr>
          <w:rFonts w:hint="eastAsia"/>
          <w:sz w:val="32"/>
          <w:szCs w:val="32"/>
        </w:rPr>
        <w:t>22</w:t>
      </w:r>
      <w:r>
        <w:rPr>
          <w:sz w:val="32"/>
          <w:szCs w:val="32"/>
        </w:rPr>
        <w:t>年</w:t>
      </w:r>
      <w:r>
        <w:rPr>
          <w:rFonts w:hint="eastAsia"/>
          <w:sz w:val="32"/>
          <w:szCs w:val="32"/>
        </w:rPr>
        <w:t>4</w:t>
      </w:r>
      <w:r>
        <w:rPr>
          <w:sz w:val="32"/>
          <w:szCs w:val="32"/>
        </w:rPr>
        <w:t>月</w:t>
      </w:r>
    </w:p>
    <w:p w:rsidR="00404A09" w:rsidRDefault="00404A09">
      <w:pPr>
        <w:jc w:val="center"/>
        <w:rPr>
          <w:sz w:val="32"/>
          <w:szCs w:val="32"/>
        </w:rPr>
      </w:pPr>
    </w:p>
    <w:p w:rsidR="00404A09" w:rsidRDefault="00404A09">
      <w:pPr>
        <w:jc w:val="center"/>
        <w:rPr>
          <w:sz w:val="32"/>
          <w:szCs w:val="32"/>
        </w:rPr>
      </w:pPr>
    </w:p>
    <w:p w:rsidR="00404A09" w:rsidRDefault="00404A09">
      <w:pPr>
        <w:jc w:val="center"/>
        <w:rPr>
          <w:sz w:val="32"/>
          <w:szCs w:val="32"/>
        </w:rPr>
        <w:sectPr w:rsidR="00404A09">
          <w:headerReference w:type="default" r:id="rId7"/>
          <w:footerReference w:type="default" r:id="rId8"/>
          <w:pgSz w:w="11906" w:h="16838"/>
          <w:pgMar w:top="1440" w:right="1800" w:bottom="1440" w:left="1800" w:header="851" w:footer="992" w:gutter="0"/>
          <w:pgNumType w:fmt="decimalFullWidth" w:start="1" w:chapStyle="1"/>
          <w:cols w:space="425"/>
          <w:titlePg/>
          <w:docGrid w:type="lines" w:linePitch="312"/>
        </w:sectPr>
      </w:pPr>
    </w:p>
    <w:p w:rsidR="00404A09" w:rsidRDefault="00553BA9">
      <w:pPr>
        <w:jc w:val="center"/>
        <w:rPr>
          <w:b/>
          <w:sz w:val="32"/>
          <w:szCs w:val="32"/>
        </w:rPr>
      </w:pPr>
      <w:r>
        <w:rPr>
          <w:rFonts w:hint="eastAsia"/>
          <w:b/>
          <w:sz w:val="32"/>
          <w:szCs w:val="32"/>
        </w:rPr>
        <w:lastRenderedPageBreak/>
        <w:t>第一章</w:t>
      </w:r>
      <w:r>
        <w:rPr>
          <w:rFonts w:hint="eastAsia"/>
          <w:b/>
          <w:sz w:val="32"/>
          <w:szCs w:val="32"/>
        </w:rPr>
        <w:t xml:space="preserve"> </w:t>
      </w:r>
      <w:r w:rsidR="00461146">
        <w:rPr>
          <w:rFonts w:hint="eastAsia"/>
          <w:b/>
          <w:sz w:val="32"/>
          <w:szCs w:val="32"/>
        </w:rPr>
        <w:t>询价公告</w:t>
      </w:r>
    </w:p>
    <w:p w:rsidR="00404A09" w:rsidRDefault="00553BA9">
      <w:pPr>
        <w:spacing w:line="360" w:lineRule="auto"/>
        <w:jc w:val="left"/>
        <w:rPr>
          <w:rFonts w:ascii="宋体" w:hAnsi="宋体"/>
          <w:b/>
          <w:sz w:val="28"/>
          <w:szCs w:val="28"/>
        </w:rPr>
      </w:pPr>
      <w:r>
        <w:rPr>
          <w:rFonts w:ascii="宋体" w:hAnsi="宋体" w:hint="eastAsia"/>
          <w:b/>
          <w:sz w:val="28"/>
          <w:szCs w:val="28"/>
        </w:rPr>
        <w:t>各</w:t>
      </w:r>
      <w:r w:rsidR="00461146">
        <w:rPr>
          <w:rFonts w:ascii="宋体" w:hAnsi="宋体" w:hint="eastAsia"/>
          <w:b/>
          <w:sz w:val="28"/>
          <w:szCs w:val="28"/>
        </w:rPr>
        <w:t>潜在</w:t>
      </w:r>
      <w:r>
        <w:rPr>
          <w:rFonts w:ascii="宋体" w:hAnsi="宋体" w:hint="eastAsia"/>
          <w:b/>
          <w:sz w:val="28"/>
          <w:szCs w:val="28"/>
        </w:rPr>
        <w:t>报价单位：</w:t>
      </w:r>
    </w:p>
    <w:p w:rsidR="00404A09" w:rsidRDefault="00553BA9">
      <w:pPr>
        <w:spacing w:line="360" w:lineRule="auto"/>
        <w:ind w:firstLineChars="200" w:firstLine="560"/>
        <w:jc w:val="left"/>
        <w:rPr>
          <w:rFonts w:ascii="宋体" w:hAnsi="宋体"/>
          <w:sz w:val="28"/>
          <w:szCs w:val="28"/>
        </w:rPr>
      </w:pPr>
      <w:r>
        <w:rPr>
          <w:rFonts w:ascii="宋体" w:hAnsi="宋体" w:hint="eastAsia"/>
          <w:sz w:val="28"/>
          <w:szCs w:val="28"/>
        </w:rPr>
        <w:t>此询价函</w:t>
      </w:r>
      <w:r>
        <w:rPr>
          <w:rFonts w:ascii="宋体" w:hAnsi="宋体" w:hint="eastAsia"/>
          <w:sz w:val="28"/>
          <w:szCs w:val="28"/>
        </w:rPr>
        <w:t>是对</w:t>
      </w:r>
      <w:r>
        <w:rPr>
          <w:rFonts w:ascii="宋体" w:hAnsi="宋体"/>
          <w:sz w:val="28"/>
          <w:szCs w:val="28"/>
        </w:rPr>
        <w:t>我公司</w:t>
      </w:r>
      <w:r>
        <w:rPr>
          <w:rFonts w:ascii="宋体" w:hAnsi="宋体" w:hint="eastAsia"/>
          <w:sz w:val="28"/>
          <w:szCs w:val="28"/>
        </w:rPr>
        <w:t>2022</w:t>
      </w:r>
      <w:r>
        <w:rPr>
          <w:rFonts w:ascii="宋体" w:hAnsi="宋体" w:hint="eastAsia"/>
          <w:sz w:val="28"/>
          <w:szCs w:val="28"/>
        </w:rPr>
        <w:t>年职业病危害因素检测与分析合同</w:t>
      </w:r>
      <w:r>
        <w:rPr>
          <w:rFonts w:ascii="宋体" w:hAnsi="宋体" w:hint="eastAsia"/>
          <w:sz w:val="28"/>
          <w:szCs w:val="28"/>
        </w:rPr>
        <w:t>进行询价。相关情况及要求如下：</w:t>
      </w:r>
    </w:p>
    <w:p w:rsidR="00404A09" w:rsidRDefault="00553BA9">
      <w:pPr>
        <w:pStyle w:val="2"/>
        <w:rPr>
          <w:rFonts w:ascii="Times New Roman" w:eastAsia="宋体" w:hAnsi="Times New Roman" w:cs="Times New Roman"/>
          <w:kern w:val="44"/>
          <w:sz w:val="28"/>
          <w:szCs w:val="28"/>
        </w:rPr>
      </w:pPr>
      <w:r>
        <w:rPr>
          <w:rFonts w:ascii="Times New Roman" w:eastAsia="宋体" w:hAnsi="Times New Roman" w:cs="Times New Roman" w:hint="eastAsia"/>
          <w:kern w:val="44"/>
          <w:sz w:val="28"/>
          <w:szCs w:val="28"/>
          <w:lang w:val="zh-CN"/>
        </w:rPr>
        <w:t>一、</w:t>
      </w:r>
      <w:r w:rsidR="00461146">
        <w:rPr>
          <w:rFonts w:ascii="Times New Roman" w:eastAsia="宋体" w:hAnsi="Times New Roman" w:cs="Times New Roman" w:hint="eastAsia"/>
          <w:kern w:val="44"/>
          <w:sz w:val="28"/>
          <w:szCs w:val="28"/>
        </w:rPr>
        <w:t>询价</w:t>
      </w:r>
      <w:r>
        <w:rPr>
          <w:rFonts w:ascii="Times New Roman" w:eastAsia="宋体" w:hAnsi="Times New Roman" w:cs="Times New Roman" w:hint="eastAsia"/>
          <w:kern w:val="44"/>
          <w:sz w:val="28"/>
          <w:szCs w:val="28"/>
        </w:rPr>
        <w:t>事项</w:t>
      </w:r>
    </w:p>
    <w:p w:rsidR="00404A09" w:rsidRDefault="00553BA9">
      <w:pPr>
        <w:pStyle w:val="Default"/>
        <w:ind w:firstLineChars="200" w:firstLine="560"/>
        <w:rPr>
          <w:sz w:val="28"/>
          <w:szCs w:val="28"/>
        </w:rPr>
      </w:pPr>
      <w:r>
        <w:rPr>
          <w:rFonts w:hint="eastAsia"/>
          <w:sz w:val="28"/>
          <w:szCs w:val="28"/>
        </w:rPr>
        <w:t>检测项目范围：一期</w:t>
      </w:r>
      <w:r>
        <w:rPr>
          <w:rFonts w:hint="eastAsia"/>
          <w:sz w:val="28"/>
          <w:szCs w:val="28"/>
        </w:rPr>
        <w:t>120</w:t>
      </w:r>
      <w:r>
        <w:rPr>
          <w:rFonts w:hint="eastAsia"/>
          <w:sz w:val="28"/>
          <w:szCs w:val="28"/>
        </w:rPr>
        <w:t>项目、磷石膏堆场（尾矿库）、</w:t>
      </w:r>
      <w:r>
        <w:rPr>
          <w:rFonts w:hint="eastAsia"/>
          <w:sz w:val="28"/>
          <w:szCs w:val="28"/>
        </w:rPr>
        <w:t>50</w:t>
      </w:r>
      <w:r>
        <w:rPr>
          <w:rFonts w:hint="eastAsia"/>
          <w:sz w:val="28"/>
          <w:szCs w:val="28"/>
        </w:rPr>
        <w:t>万吨</w:t>
      </w:r>
      <w:r>
        <w:rPr>
          <w:rFonts w:hint="eastAsia"/>
          <w:sz w:val="28"/>
          <w:szCs w:val="28"/>
        </w:rPr>
        <w:t>/</w:t>
      </w:r>
      <w:r>
        <w:rPr>
          <w:rFonts w:hint="eastAsia"/>
          <w:sz w:val="28"/>
          <w:szCs w:val="28"/>
        </w:rPr>
        <w:t>年磷酸技改项目、</w:t>
      </w:r>
      <w:r>
        <w:rPr>
          <w:rFonts w:hint="eastAsia"/>
          <w:sz w:val="28"/>
          <w:szCs w:val="28"/>
        </w:rPr>
        <w:t>MAP</w:t>
      </w:r>
      <w:r>
        <w:rPr>
          <w:rFonts w:hint="eastAsia"/>
          <w:sz w:val="28"/>
          <w:szCs w:val="28"/>
        </w:rPr>
        <w:t>装置。</w:t>
      </w:r>
    </w:p>
    <w:p w:rsidR="00404A09" w:rsidRDefault="00553BA9">
      <w:pPr>
        <w:pStyle w:val="Default"/>
        <w:ind w:firstLineChars="200" w:firstLine="560"/>
        <w:rPr>
          <w:sz w:val="28"/>
          <w:szCs w:val="28"/>
        </w:rPr>
      </w:pPr>
      <w:r>
        <w:rPr>
          <w:rFonts w:hint="eastAsia"/>
          <w:sz w:val="28"/>
          <w:szCs w:val="28"/>
        </w:rPr>
        <w:t>对</w:t>
      </w:r>
      <w:r>
        <w:rPr>
          <w:rFonts w:hint="eastAsia"/>
          <w:sz w:val="28"/>
          <w:szCs w:val="28"/>
        </w:rPr>
        <w:t>以上</w:t>
      </w:r>
      <w:r>
        <w:rPr>
          <w:rFonts w:hint="eastAsia"/>
          <w:sz w:val="28"/>
          <w:szCs w:val="28"/>
        </w:rPr>
        <w:t>项目</w:t>
      </w:r>
      <w:r>
        <w:rPr>
          <w:rFonts w:hint="eastAsia"/>
          <w:sz w:val="28"/>
          <w:szCs w:val="28"/>
        </w:rPr>
        <w:t>、</w:t>
      </w:r>
      <w:r>
        <w:rPr>
          <w:rFonts w:hint="eastAsia"/>
          <w:sz w:val="28"/>
          <w:szCs w:val="28"/>
        </w:rPr>
        <w:t>装置</w:t>
      </w:r>
      <w:r>
        <w:rPr>
          <w:rFonts w:hint="eastAsia"/>
          <w:sz w:val="28"/>
          <w:szCs w:val="28"/>
        </w:rPr>
        <w:t>进行职业危害因素定期检测工作，提交该项目职业危害因素定期检测报告。</w:t>
      </w:r>
    </w:p>
    <w:p w:rsidR="00404A09" w:rsidRDefault="00553BA9">
      <w:pPr>
        <w:spacing w:line="360" w:lineRule="auto"/>
        <w:jc w:val="left"/>
        <w:rPr>
          <w:rFonts w:ascii="宋体" w:hAnsi="宋体"/>
          <w:b/>
          <w:sz w:val="28"/>
          <w:szCs w:val="28"/>
        </w:rPr>
      </w:pPr>
      <w:r>
        <w:rPr>
          <w:rFonts w:ascii="宋体" w:hAnsi="宋体" w:hint="eastAsia"/>
          <w:b/>
          <w:sz w:val="28"/>
          <w:szCs w:val="28"/>
        </w:rPr>
        <w:t>二</w:t>
      </w:r>
      <w:r>
        <w:rPr>
          <w:rFonts w:ascii="宋体" w:hAnsi="宋体" w:hint="eastAsia"/>
          <w:b/>
          <w:sz w:val="28"/>
          <w:szCs w:val="28"/>
        </w:rPr>
        <w:t>、业务资质及要求</w:t>
      </w:r>
    </w:p>
    <w:p w:rsidR="00404A09" w:rsidRDefault="00553BA9">
      <w:pPr>
        <w:spacing w:line="360" w:lineRule="auto"/>
        <w:ind w:firstLineChars="200" w:firstLine="560"/>
        <w:jc w:val="left"/>
        <w:rPr>
          <w:rFonts w:ascii="宋体" w:hAnsi="宋体"/>
          <w:sz w:val="28"/>
          <w:szCs w:val="28"/>
        </w:rPr>
      </w:pPr>
      <w:r>
        <w:rPr>
          <w:rFonts w:ascii="宋体" w:hAnsi="宋体" w:hint="eastAsia"/>
          <w:sz w:val="28"/>
          <w:szCs w:val="28"/>
        </w:rPr>
        <w:t>本项业务报价</w:t>
      </w:r>
      <w:r>
        <w:rPr>
          <w:rFonts w:ascii="宋体" w:hAnsi="宋体" w:hint="eastAsia"/>
          <w:sz w:val="28"/>
          <w:szCs w:val="28"/>
        </w:rPr>
        <w:t>单位</w:t>
      </w:r>
      <w:r>
        <w:rPr>
          <w:rFonts w:ascii="宋体" w:hAnsi="宋体" w:hint="eastAsia"/>
          <w:sz w:val="28"/>
          <w:szCs w:val="28"/>
        </w:rPr>
        <w:t>需具备独立法人资质，具有良好的银行资信和商业信誉</w:t>
      </w:r>
      <w:r>
        <w:rPr>
          <w:rFonts w:ascii="宋体" w:hAnsi="宋体" w:hint="eastAsia"/>
          <w:sz w:val="28"/>
          <w:szCs w:val="28"/>
        </w:rPr>
        <w:t>、</w:t>
      </w:r>
      <w:r>
        <w:rPr>
          <w:rFonts w:ascii="宋体" w:hAnsi="宋体" w:hint="eastAsia"/>
          <w:sz w:val="28"/>
          <w:szCs w:val="28"/>
        </w:rPr>
        <w:t>职业卫生技术服务资质及出具有法律效力报告的能力</w:t>
      </w:r>
      <w:r>
        <w:rPr>
          <w:rFonts w:ascii="宋体" w:hAnsi="宋体" w:hint="eastAsia"/>
          <w:sz w:val="28"/>
          <w:szCs w:val="28"/>
        </w:rPr>
        <w:t>。</w:t>
      </w:r>
    </w:p>
    <w:p w:rsidR="00404A09" w:rsidRDefault="00553BA9">
      <w:pPr>
        <w:spacing w:line="360" w:lineRule="auto"/>
        <w:ind w:firstLineChars="200" w:firstLine="560"/>
        <w:jc w:val="left"/>
        <w:rPr>
          <w:rFonts w:ascii="宋体" w:hAnsi="宋体"/>
          <w:sz w:val="28"/>
          <w:szCs w:val="28"/>
        </w:rPr>
      </w:pPr>
      <w:r>
        <w:rPr>
          <w:rFonts w:ascii="宋体" w:hAnsi="宋体" w:hint="eastAsia"/>
          <w:sz w:val="28"/>
          <w:szCs w:val="28"/>
        </w:rPr>
        <w:t>为避免新冠肺炎疫情防控工作给本项目带来的影响，要求报价业务单位能够随时响应到我公司项目现场进行检测、分析工作，即在合同履行期间不受外省、外市疫情防控影响。</w:t>
      </w:r>
      <w:r>
        <w:rPr>
          <w:rFonts w:ascii="宋体" w:hAnsi="宋体" w:hint="eastAsia"/>
          <w:sz w:val="28"/>
          <w:szCs w:val="28"/>
        </w:rPr>
        <w:t xml:space="preserve"> </w:t>
      </w:r>
    </w:p>
    <w:p w:rsidR="00404A09" w:rsidRDefault="00553BA9">
      <w:pPr>
        <w:spacing w:line="360" w:lineRule="auto"/>
        <w:jc w:val="left"/>
        <w:rPr>
          <w:rFonts w:ascii="宋体" w:hAnsi="宋体"/>
          <w:b/>
          <w:sz w:val="28"/>
          <w:szCs w:val="28"/>
        </w:rPr>
      </w:pPr>
      <w:r>
        <w:rPr>
          <w:rFonts w:ascii="宋体" w:hAnsi="宋体" w:hint="eastAsia"/>
          <w:b/>
          <w:sz w:val="28"/>
          <w:szCs w:val="28"/>
        </w:rPr>
        <w:t>三</w:t>
      </w:r>
      <w:r>
        <w:rPr>
          <w:rFonts w:ascii="宋体" w:hAnsi="宋体" w:hint="eastAsia"/>
          <w:b/>
          <w:sz w:val="28"/>
          <w:szCs w:val="28"/>
          <w:lang w:val="zh-CN"/>
        </w:rPr>
        <w:t>、服务范围</w:t>
      </w:r>
      <w:r>
        <w:rPr>
          <w:rFonts w:ascii="宋体" w:hAnsi="宋体" w:hint="eastAsia"/>
          <w:b/>
          <w:sz w:val="28"/>
          <w:szCs w:val="28"/>
        </w:rPr>
        <w:t>及要求</w:t>
      </w:r>
    </w:p>
    <w:p w:rsidR="00404A09" w:rsidRDefault="00553BA9">
      <w:pPr>
        <w:spacing w:line="360" w:lineRule="auto"/>
        <w:ind w:firstLineChars="200" w:firstLine="560"/>
        <w:jc w:val="left"/>
        <w:rPr>
          <w:rFonts w:ascii="宋体"/>
          <w:sz w:val="28"/>
          <w:szCs w:val="28"/>
        </w:rPr>
      </w:pPr>
      <w:r>
        <w:rPr>
          <w:rFonts w:ascii="宋体" w:hint="eastAsia"/>
          <w:sz w:val="28"/>
          <w:szCs w:val="28"/>
        </w:rPr>
        <w:t>本次检测期间委托方委托项目</w:t>
      </w:r>
      <w:r>
        <w:rPr>
          <w:rFonts w:ascii="宋体" w:hint="eastAsia"/>
          <w:sz w:val="28"/>
          <w:szCs w:val="28"/>
        </w:rPr>
        <w:t>：</w:t>
      </w:r>
      <w:r>
        <w:rPr>
          <w:rFonts w:ascii="宋体" w:hint="eastAsia"/>
          <w:sz w:val="28"/>
          <w:szCs w:val="28"/>
        </w:rPr>
        <w:t>在运行的生产及公用辅助系统</w:t>
      </w:r>
      <w:r>
        <w:rPr>
          <w:rFonts w:ascii="宋体" w:hint="eastAsia"/>
          <w:sz w:val="28"/>
          <w:szCs w:val="28"/>
        </w:rPr>
        <w:t>及在本年度内投入使用的装置</w:t>
      </w:r>
      <w:r>
        <w:rPr>
          <w:rFonts w:ascii="宋体" w:hint="eastAsia"/>
          <w:sz w:val="28"/>
          <w:szCs w:val="28"/>
        </w:rPr>
        <w:t>，不包括放射同位素及射线装置的检测。</w:t>
      </w:r>
    </w:p>
    <w:p w:rsidR="00404A09" w:rsidRDefault="00553BA9">
      <w:pPr>
        <w:pStyle w:val="1"/>
        <w:spacing w:before="120" w:after="120" w:line="360" w:lineRule="auto"/>
        <w:rPr>
          <w:sz w:val="28"/>
          <w:szCs w:val="28"/>
          <w:lang w:val="en-US"/>
        </w:rPr>
      </w:pPr>
      <w:r>
        <w:rPr>
          <w:rFonts w:hint="eastAsia"/>
          <w:sz w:val="28"/>
          <w:szCs w:val="28"/>
          <w:lang w:val="en-US"/>
        </w:rPr>
        <w:t>四</w:t>
      </w:r>
      <w:r>
        <w:rPr>
          <w:sz w:val="28"/>
          <w:szCs w:val="28"/>
        </w:rPr>
        <w:t>、</w:t>
      </w:r>
      <w:r>
        <w:rPr>
          <w:rFonts w:hint="eastAsia"/>
          <w:sz w:val="28"/>
          <w:szCs w:val="28"/>
          <w:lang w:val="en-US"/>
        </w:rPr>
        <w:t>费用组成</w:t>
      </w:r>
    </w:p>
    <w:p w:rsidR="00404A09" w:rsidRDefault="00553BA9">
      <w:pPr>
        <w:spacing w:line="360" w:lineRule="auto"/>
        <w:ind w:firstLineChars="200" w:firstLine="560"/>
        <w:rPr>
          <w:rFonts w:ascii="宋体" w:hAnsi="宋体"/>
          <w:b/>
          <w:bCs/>
          <w:color w:val="000000"/>
          <w:sz w:val="28"/>
          <w:szCs w:val="28"/>
          <w:u w:val="single"/>
        </w:rPr>
      </w:pPr>
      <w:r>
        <w:rPr>
          <w:rFonts w:ascii="宋体" w:hAnsi="宋体" w:hint="eastAsia"/>
          <w:color w:val="000000"/>
          <w:sz w:val="28"/>
          <w:szCs w:val="28"/>
        </w:rPr>
        <w:t>此次编制</w:t>
      </w:r>
      <w:r>
        <w:rPr>
          <w:rFonts w:ascii="宋体" w:hint="eastAsia"/>
          <w:color w:val="000000"/>
          <w:sz w:val="28"/>
          <w:szCs w:val="28"/>
        </w:rPr>
        <w:t>职业病危害因素检测与评价</w:t>
      </w:r>
      <w:r>
        <w:rPr>
          <w:rFonts w:ascii="宋体" w:hAnsi="宋体" w:hint="eastAsia"/>
          <w:bCs/>
          <w:color w:val="000000"/>
          <w:sz w:val="28"/>
          <w:szCs w:val="28"/>
        </w:rPr>
        <w:t>报告</w:t>
      </w:r>
      <w:r>
        <w:rPr>
          <w:rFonts w:ascii="宋体" w:hAnsi="宋体" w:hint="eastAsia"/>
          <w:color w:val="000000"/>
          <w:sz w:val="28"/>
          <w:szCs w:val="28"/>
        </w:rPr>
        <w:t>费用组成包括：</w:t>
      </w:r>
      <w:r>
        <w:rPr>
          <w:rFonts w:ascii="宋体" w:hAnsi="宋体" w:hint="eastAsia"/>
          <w:bCs/>
          <w:color w:val="000000"/>
          <w:sz w:val="28"/>
          <w:szCs w:val="28"/>
        </w:rPr>
        <w:t>职业病</w:t>
      </w:r>
      <w:r>
        <w:rPr>
          <w:rFonts w:ascii="宋体" w:hint="eastAsia"/>
          <w:color w:val="000000"/>
          <w:sz w:val="28"/>
          <w:szCs w:val="28"/>
        </w:rPr>
        <w:t>危害因素检测与评价报告</w:t>
      </w:r>
      <w:r>
        <w:rPr>
          <w:rFonts w:ascii="宋体" w:hAnsi="宋体" w:hint="eastAsia"/>
          <w:color w:val="000000"/>
          <w:sz w:val="28"/>
          <w:szCs w:val="28"/>
        </w:rPr>
        <w:t>的编制费、勘查费、交通费、人员工资、排</w:t>
      </w:r>
      <w:r>
        <w:rPr>
          <w:rFonts w:ascii="宋体" w:hAnsi="宋体" w:hint="eastAsia"/>
          <w:color w:val="000000"/>
          <w:sz w:val="28"/>
          <w:szCs w:val="28"/>
        </w:rPr>
        <w:lastRenderedPageBreak/>
        <w:t>版及打字复印费、会务费、咨询费、营业税等直至该项目</w:t>
      </w:r>
      <w:r>
        <w:rPr>
          <w:rFonts w:ascii="宋体" w:hAnsi="宋体" w:hint="eastAsia"/>
          <w:bCs/>
          <w:color w:val="000000"/>
          <w:sz w:val="28"/>
          <w:szCs w:val="28"/>
        </w:rPr>
        <w:t>职业病</w:t>
      </w:r>
      <w:r>
        <w:rPr>
          <w:rFonts w:ascii="宋体" w:hint="eastAsia"/>
          <w:color w:val="000000"/>
          <w:sz w:val="28"/>
          <w:szCs w:val="28"/>
        </w:rPr>
        <w:t>危害因素检测与评价报告</w:t>
      </w:r>
      <w:r>
        <w:rPr>
          <w:rFonts w:ascii="宋体" w:hAnsi="宋体" w:hint="eastAsia"/>
          <w:color w:val="000000"/>
          <w:sz w:val="28"/>
          <w:szCs w:val="28"/>
        </w:rPr>
        <w:t>交于我公司的所有费用。</w:t>
      </w:r>
    </w:p>
    <w:p w:rsidR="00404A09" w:rsidRDefault="00553BA9">
      <w:pPr>
        <w:pStyle w:val="1"/>
        <w:spacing w:before="120" w:after="120" w:line="360" w:lineRule="auto"/>
        <w:rPr>
          <w:sz w:val="28"/>
          <w:szCs w:val="28"/>
        </w:rPr>
      </w:pPr>
      <w:r>
        <w:rPr>
          <w:rFonts w:hint="eastAsia"/>
          <w:sz w:val="28"/>
          <w:szCs w:val="28"/>
        </w:rPr>
        <w:t>五、报价文件要求</w:t>
      </w:r>
    </w:p>
    <w:p w:rsidR="00404A09" w:rsidRDefault="00553BA9">
      <w:pPr>
        <w:spacing w:line="360" w:lineRule="auto"/>
        <w:ind w:firstLineChars="200" w:firstLine="560"/>
        <w:rPr>
          <w:rFonts w:ascii="宋体" w:hAnsi="宋体"/>
          <w:sz w:val="28"/>
          <w:szCs w:val="28"/>
        </w:rPr>
      </w:pPr>
      <w:r>
        <w:rPr>
          <w:rFonts w:ascii="宋体" w:hAnsi="宋体" w:hint="eastAsia"/>
          <w:sz w:val="28"/>
          <w:szCs w:val="28"/>
        </w:rPr>
        <w:t>请报价单位收到询价函后，</w:t>
      </w:r>
      <w:r>
        <w:rPr>
          <w:rFonts w:ascii="宋体" w:hAnsi="宋体"/>
          <w:sz w:val="28"/>
          <w:szCs w:val="28"/>
        </w:rPr>
        <w:t>对我公司</w:t>
      </w:r>
      <w:r>
        <w:rPr>
          <w:rFonts w:ascii="宋体" w:hAnsi="宋体" w:hint="eastAsia"/>
          <w:sz w:val="28"/>
          <w:szCs w:val="28"/>
        </w:rPr>
        <w:t>2022</w:t>
      </w:r>
      <w:r>
        <w:rPr>
          <w:rFonts w:ascii="宋体" w:hAnsi="宋体" w:hint="eastAsia"/>
          <w:sz w:val="28"/>
          <w:szCs w:val="28"/>
        </w:rPr>
        <w:t>年职业病危害因素检测与分析合同</w:t>
      </w:r>
      <w:r>
        <w:rPr>
          <w:rFonts w:ascii="宋体" w:hAnsi="宋体" w:hint="eastAsia"/>
          <w:sz w:val="28"/>
          <w:szCs w:val="28"/>
        </w:rPr>
        <w:t>进行综合单价报价</w:t>
      </w:r>
      <w:r>
        <w:rPr>
          <w:rFonts w:ascii="宋体" w:hAnsi="宋体"/>
          <w:sz w:val="28"/>
          <w:szCs w:val="28"/>
        </w:rPr>
        <w:t>，报价文件需包含以下内容：</w:t>
      </w:r>
    </w:p>
    <w:p w:rsidR="00404A09" w:rsidRDefault="00553BA9">
      <w:pPr>
        <w:spacing w:line="360" w:lineRule="auto"/>
        <w:ind w:firstLineChars="200" w:firstLine="560"/>
        <w:rPr>
          <w:rFonts w:ascii="宋体" w:hAnsi="宋体"/>
          <w:sz w:val="28"/>
          <w:szCs w:val="28"/>
        </w:rPr>
      </w:pPr>
      <w:r>
        <w:rPr>
          <w:rFonts w:ascii="宋体" w:hAnsi="宋体"/>
          <w:sz w:val="28"/>
          <w:szCs w:val="28"/>
        </w:rPr>
        <w:t>1</w:t>
      </w:r>
      <w:r>
        <w:rPr>
          <w:rFonts w:ascii="宋体" w:hAnsi="宋体"/>
          <w:sz w:val="28"/>
          <w:szCs w:val="28"/>
        </w:rPr>
        <w:t>、</w:t>
      </w:r>
      <w:r>
        <w:rPr>
          <w:rFonts w:ascii="宋体" w:hAnsi="宋体" w:hint="eastAsia"/>
          <w:sz w:val="28"/>
          <w:szCs w:val="28"/>
        </w:rPr>
        <w:t>报价单位</w:t>
      </w:r>
      <w:r>
        <w:rPr>
          <w:rFonts w:ascii="宋体" w:hAnsi="宋体"/>
          <w:sz w:val="28"/>
          <w:szCs w:val="28"/>
        </w:rPr>
        <w:t>基本情况；</w:t>
      </w:r>
      <w:r>
        <w:rPr>
          <w:rFonts w:ascii="宋体" w:hAnsi="宋体"/>
          <w:sz w:val="28"/>
          <w:szCs w:val="28"/>
        </w:rPr>
        <w:t xml:space="preserve"> </w:t>
      </w:r>
    </w:p>
    <w:p w:rsidR="00404A09" w:rsidRDefault="00553BA9">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、营业执照正本复印件；</w:t>
      </w:r>
    </w:p>
    <w:p w:rsidR="00404A09" w:rsidRDefault="00553BA9">
      <w:pPr>
        <w:spacing w:line="360" w:lineRule="auto"/>
        <w:ind w:firstLineChars="200" w:firstLine="560"/>
        <w:jc w:val="left"/>
        <w:rPr>
          <w:rFonts w:ascii="宋体" w:hAnsi="宋体"/>
          <w:sz w:val="28"/>
          <w:szCs w:val="28"/>
        </w:rPr>
      </w:pPr>
      <w:r>
        <w:rPr>
          <w:rFonts w:ascii="宋体" w:hAnsi="宋体" w:hint="eastAsia"/>
          <w:sz w:val="28"/>
          <w:szCs w:val="28"/>
        </w:rPr>
        <w:t>3</w:t>
      </w:r>
      <w:r>
        <w:rPr>
          <w:rFonts w:ascii="宋体" w:hAnsi="宋体" w:hint="eastAsia"/>
          <w:sz w:val="28"/>
          <w:szCs w:val="28"/>
        </w:rPr>
        <w:t>、</w:t>
      </w:r>
      <w:r>
        <w:rPr>
          <w:rFonts w:ascii="宋体" w:hAnsi="宋体" w:hint="eastAsia"/>
          <w:sz w:val="28"/>
          <w:szCs w:val="28"/>
        </w:rPr>
        <w:t>2022</w:t>
      </w:r>
      <w:r>
        <w:rPr>
          <w:rFonts w:ascii="宋体" w:hAnsi="宋体" w:hint="eastAsia"/>
          <w:sz w:val="28"/>
          <w:szCs w:val="28"/>
        </w:rPr>
        <w:t>年职业病危害因素检测与分析合同</w:t>
      </w:r>
      <w:r>
        <w:rPr>
          <w:rFonts w:ascii="宋体" w:hAnsi="宋体" w:hint="eastAsia"/>
          <w:sz w:val="28"/>
          <w:szCs w:val="28"/>
        </w:rPr>
        <w:t>综合报价。</w:t>
      </w:r>
    </w:p>
    <w:p w:rsidR="00404A09" w:rsidRDefault="00553BA9">
      <w:pPr>
        <w:pStyle w:val="Default"/>
        <w:ind w:firstLineChars="200" w:firstLine="560"/>
      </w:pPr>
      <w:r>
        <w:rPr>
          <w:rFonts w:hAnsi="宋体" w:hint="eastAsia"/>
          <w:sz w:val="28"/>
          <w:szCs w:val="28"/>
        </w:rPr>
        <w:t>4</w:t>
      </w:r>
      <w:r>
        <w:rPr>
          <w:rFonts w:hAnsi="宋体" w:hint="eastAsia"/>
          <w:sz w:val="28"/>
          <w:szCs w:val="28"/>
        </w:rPr>
        <w:t>、相关业务业绩证明。</w:t>
      </w:r>
    </w:p>
    <w:p w:rsidR="00404A09" w:rsidRDefault="00553BA9">
      <w:pPr>
        <w:spacing w:line="360" w:lineRule="auto"/>
        <w:ind w:firstLineChars="200" w:firstLine="560"/>
        <w:rPr>
          <w:rFonts w:ascii="宋体" w:hAnsi="宋体"/>
          <w:sz w:val="28"/>
          <w:szCs w:val="28"/>
        </w:rPr>
      </w:pPr>
      <w:r>
        <w:rPr>
          <w:rFonts w:ascii="宋体" w:hAnsi="宋体"/>
          <w:sz w:val="28"/>
          <w:szCs w:val="28"/>
        </w:rPr>
        <w:t>以上文件均需以电子版盖章扫描</w:t>
      </w:r>
      <w:proofErr w:type="gramStart"/>
      <w:r>
        <w:rPr>
          <w:rFonts w:ascii="宋体" w:hAnsi="宋体"/>
          <w:sz w:val="28"/>
          <w:szCs w:val="28"/>
        </w:rPr>
        <w:t>件形式</w:t>
      </w:r>
      <w:proofErr w:type="gramEnd"/>
      <w:r>
        <w:rPr>
          <w:rFonts w:ascii="宋体" w:hAnsi="宋体" w:hint="eastAsia"/>
          <w:sz w:val="28"/>
          <w:szCs w:val="28"/>
        </w:rPr>
        <w:t>或</w:t>
      </w:r>
      <w:r>
        <w:rPr>
          <w:rFonts w:ascii="宋体" w:hAnsi="宋体"/>
          <w:sz w:val="28"/>
          <w:szCs w:val="28"/>
        </w:rPr>
        <w:t>纸质报送。</w:t>
      </w:r>
    </w:p>
    <w:p w:rsidR="00404A09" w:rsidRDefault="00553BA9">
      <w:pPr>
        <w:pStyle w:val="1"/>
        <w:spacing w:before="120" w:after="120" w:line="360" w:lineRule="auto"/>
        <w:rPr>
          <w:sz w:val="28"/>
          <w:szCs w:val="28"/>
        </w:rPr>
      </w:pPr>
      <w:r>
        <w:rPr>
          <w:rFonts w:hint="eastAsia"/>
          <w:sz w:val="28"/>
          <w:szCs w:val="28"/>
          <w:lang w:val="en-US"/>
        </w:rPr>
        <w:t>六</w:t>
      </w:r>
      <w:r>
        <w:rPr>
          <w:rFonts w:hint="eastAsia"/>
          <w:sz w:val="28"/>
          <w:szCs w:val="28"/>
        </w:rPr>
        <w:t>、报价要求</w:t>
      </w:r>
    </w:p>
    <w:p w:rsidR="00404A09" w:rsidRDefault="00553BA9">
      <w:pPr>
        <w:spacing w:line="360" w:lineRule="auto"/>
        <w:ind w:firstLineChars="200" w:firstLine="560"/>
        <w:jc w:val="left"/>
        <w:rPr>
          <w:rFonts w:ascii="宋体" w:hAnsi="宋体"/>
          <w:sz w:val="28"/>
          <w:szCs w:val="28"/>
        </w:rPr>
      </w:pPr>
      <w:r>
        <w:rPr>
          <w:rFonts w:ascii="宋体" w:hAnsi="宋体" w:hint="eastAsia"/>
          <w:sz w:val="28"/>
          <w:szCs w:val="28"/>
        </w:rPr>
        <w:t>内蒙古大地云天化工有限公司</w:t>
      </w:r>
      <w:r>
        <w:rPr>
          <w:rFonts w:ascii="宋体" w:hAnsi="宋体" w:hint="eastAsia"/>
          <w:sz w:val="28"/>
          <w:szCs w:val="28"/>
        </w:rPr>
        <w:t>2022</w:t>
      </w:r>
      <w:r>
        <w:rPr>
          <w:rFonts w:ascii="宋体" w:hAnsi="宋体" w:hint="eastAsia"/>
          <w:sz w:val="28"/>
          <w:szCs w:val="28"/>
        </w:rPr>
        <w:t>年职业病危害因</w:t>
      </w:r>
      <w:r>
        <w:rPr>
          <w:rFonts w:ascii="宋体" w:hAnsi="宋体" w:hint="eastAsia"/>
          <w:sz w:val="28"/>
          <w:szCs w:val="28"/>
        </w:rPr>
        <w:t>素检测与分析综合报价</w:t>
      </w:r>
      <w:r>
        <w:rPr>
          <w:rFonts w:ascii="宋体" w:hAnsi="宋体" w:hint="eastAsia"/>
          <w:sz w:val="28"/>
          <w:szCs w:val="28"/>
        </w:rPr>
        <w:t>。</w:t>
      </w:r>
    </w:p>
    <w:p w:rsidR="00404A09" w:rsidRDefault="00553BA9">
      <w:pPr>
        <w:spacing w:line="360" w:lineRule="auto"/>
        <w:jc w:val="left"/>
        <w:rPr>
          <w:rFonts w:ascii="宋体" w:hAnsi="宋体"/>
          <w:b/>
          <w:sz w:val="28"/>
          <w:szCs w:val="28"/>
        </w:rPr>
      </w:pPr>
      <w:r>
        <w:rPr>
          <w:rFonts w:ascii="宋体" w:hAnsi="宋体" w:hint="eastAsia"/>
          <w:b/>
          <w:sz w:val="28"/>
          <w:szCs w:val="28"/>
        </w:rPr>
        <w:t>七</w:t>
      </w:r>
      <w:r>
        <w:rPr>
          <w:rFonts w:ascii="宋体" w:hAnsi="宋体" w:hint="eastAsia"/>
          <w:b/>
          <w:sz w:val="28"/>
          <w:szCs w:val="28"/>
        </w:rPr>
        <w:t>、费用支付</w:t>
      </w:r>
    </w:p>
    <w:p w:rsidR="00404A09" w:rsidRDefault="00553BA9">
      <w:pPr>
        <w:spacing w:line="360" w:lineRule="auto"/>
        <w:ind w:firstLineChars="200" w:firstLine="560"/>
        <w:jc w:val="left"/>
        <w:rPr>
          <w:rFonts w:ascii="宋体" w:hAnsi="宋体"/>
          <w:sz w:val="28"/>
          <w:szCs w:val="28"/>
        </w:rPr>
      </w:pPr>
      <w:r>
        <w:rPr>
          <w:rFonts w:ascii="宋体" w:hAnsi="宋体" w:hint="eastAsia"/>
          <w:sz w:val="28"/>
          <w:szCs w:val="28"/>
        </w:rPr>
        <w:t>1</w:t>
      </w:r>
      <w:r>
        <w:rPr>
          <w:rFonts w:ascii="宋体" w:hAnsi="宋体" w:hint="eastAsia"/>
          <w:sz w:val="28"/>
          <w:szCs w:val="28"/>
        </w:rPr>
        <w:t>、</w:t>
      </w:r>
      <w:r>
        <w:rPr>
          <w:rFonts w:ascii="宋体" w:hAnsi="宋体" w:hint="eastAsia"/>
          <w:sz w:val="28"/>
          <w:szCs w:val="28"/>
        </w:rPr>
        <w:t>本合同签订后</w:t>
      </w:r>
      <w:r w:rsidR="00461146">
        <w:rPr>
          <w:rFonts w:ascii="宋体" w:hAnsi="宋体" w:hint="eastAsia"/>
          <w:sz w:val="28"/>
          <w:szCs w:val="28"/>
        </w:rPr>
        <w:t>支</w:t>
      </w:r>
      <w:r>
        <w:rPr>
          <w:rFonts w:ascii="宋体" w:hAnsi="宋体" w:hint="eastAsia"/>
          <w:sz w:val="28"/>
          <w:szCs w:val="28"/>
        </w:rPr>
        <w:t>付</w:t>
      </w:r>
      <w:r>
        <w:rPr>
          <w:rFonts w:ascii="宋体" w:hAnsi="宋体" w:hint="eastAsia"/>
          <w:sz w:val="28"/>
          <w:szCs w:val="28"/>
        </w:rPr>
        <w:t>30</w:t>
      </w:r>
      <w:r>
        <w:rPr>
          <w:rFonts w:ascii="宋体" w:hAnsi="宋体" w:hint="eastAsia"/>
          <w:sz w:val="28"/>
          <w:szCs w:val="28"/>
        </w:rPr>
        <w:t>％</w:t>
      </w:r>
      <w:r w:rsidR="00461146">
        <w:rPr>
          <w:rFonts w:ascii="宋体" w:hAnsi="宋体" w:hint="eastAsia"/>
          <w:sz w:val="28"/>
          <w:szCs w:val="28"/>
        </w:rPr>
        <w:t>预付款</w:t>
      </w:r>
      <w:r>
        <w:rPr>
          <w:rFonts w:ascii="宋体" w:hAnsi="宋体" w:hint="eastAsia"/>
          <w:sz w:val="28"/>
          <w:szCs w:val="28"/>
        </w:rPr>
        <w:t>，取得最终报告后</w:t>
      </w:r>
      <w:r w:rsidR="00461146">
        <w:rPr>
          <w:rFonts w:ascii="宋体" w:hAnsi="宋体" w:hint="eastAsia"/>
          <w:sz w:val="28"/>
          <w:szCs w:val="28"/>
        </w:rPr>
        <w:t>支</w:t>
      </w:r>
      <w:r>
        <w:rPr>
          <w:rFonts w:ascii="宋体" w:hAnsi="宋体" w:hint="eastAsia"/>
          <w:sz w:val="28"/>
          <w:szCs w:val="28"/>
        </w:rPr>
        <w:t>付</w:t>
      </w:r>
      <w:r w:rsidR="00461146">
        <w:rPr>
          <w:rFonts w:ascii="宋体" w:hAnsi="宋体" w:hint="eastAsia"/>
          <w:sz w:val="28"/>
          <w:szCs w:val="28"/>
        </w:rPr>
        <w:t>剩余</w:t>
      </w:r>
      <w:r>
        <w:rPr>
          <w:rFonts w:ascii="宋体" w:hAnsi="宋体" w:hint="eastAsia"/>
          <w:sz w:val="28"/>
          <w:szCs w:val="28"/>
        </w:rPr>
        <w:t>70</w:t>
      </w:r>
      <w:r>
        <w:rPr>
          <w:rFonts w:ascii="宋体" w:hAnsi="宋体" w:hint="eastAsia"/>
          <w:sz w:val="28"/>
          <w:szCs w:val="28"/>
        </w:rPr>
        <w:t>％</w:t>
      </w:r>
      <w:r w:rsidR="00461146">
        <w:rPr>
          <w:rFonts w:ascii="宋体" w:hAnsi="宋体" w:hint="eastAsia"/>
          <w:sz w:val="28"/>
          <w:szCs w:val="28"/>
        </w:rPr>
        <w:t>尾款</w:t>
      </w:r>
      <w:r>
        <w:rPr>
          <w:rFonts w:ascii="宋体" w:hAnsi="宋体" w:hint="eastAsia"/>
          <w:sz w:val="28"/>
          <w:szCs w:val="28"/>
        </w:rPr>
        <w:t>。</w:t>
      </w:r>
    </w:p>
    <w:p w:rsidR="00404A09" w:rsidRDefault="00553BA9">
      <w:pPr>
        <w:pStyle w:val="1"/>
        <w:spacing w:before="120" w:after="120" w:line="360" w:lineRule="auto"/>
        <w:rPr>
          <w:sz w:val="28"/>
          <w:szCs w:val="28"/>
        </w:rPr>
      </w:pPr>
      <w:r>
        <w:rPr>
          <w:rFonts w:hint="eastAsia"/>
          <w:sz w:val="28"/>
          <w:szCs w:val="28"/>
          <w:lang w:val="en-US"/>
        </w:rPr>
        <w:t>八</w:t>
      </w:r>
      <w:r>
        <w:rPr>
          <w:rFonts w:hint="eastAsia"/>
          <w:sz w:val="28"/>
          <w:szCs w:val="28"/>
        </w:rPr>
        <w:t>、</w:t>
      </w:r>
      <w:r w:rsidR="00461146">
        <w:rPr>
          <w:rFonts w:hint="eastAsia"/>
          <w:sz w:val="28"/>
          <w:szCs w:val="28"/>
        </w:rPr>
        <w:t>询价工作安排</w:t>
      </w:r>
    </w:p>
    <w:p w:rsidR="00404A09" w:rsidRDefault="00553BA9">
      <w:pPr>
        <w:spacing w:line="360" w:lineRule="auto"/>
        <w:ind w:firstLineChars="200" w:firstLine="560"/>
        <w:rPr>
          <w:rFonts w:ascii="宋体" w:hAnsi="宋体"/>
          <w:sz w:val="28"/>
          <w:szCs w:val="28"/>
        </w:rPr>
      </w:pPr>
      <w:bookmarkStart w:id="0" w:name="OLE_LINK1"/>
      <w:r>
        <w:rPr>
          <w:rFonts w:ascii="宋体" w:hAnsi="宋体" w:hint="eastAsia"/>
          <w:sz w:val="28"/>
          <w:szCs w:val="28"/>
        </w:rPr>
        <w:t>报价文件纸质版一式二份（正本一份，副本一份）、可编辑的电子版报价文件一份，须密封后于</w:t>
      </w:r>
      <w:r>
        <w:rPr>
          <w:rFonts w:ascii="宋体" w:hAnsi="宋体" w:hint="eastAsia"/>
          <w:sz w:val="28"/>
          <w:szCs w:val="28"/>
        </w:rPr>
        <w:t>20</w:t>
      </w:r>
      <w:r>
        <w:rPr>
          <w:rFonts w:ascii="宋体" w:hAnsi="宋体" w:hint="eastAsia"/>
          <w:sz w:val="28"/>
          <w:szCs w:val="28"/>
        </w:rPr>
        <w:t>22</w:t>
      </w:r>
      <w:r>
        <w:rPr>
          <w:rFonts w:ascii="宋体" w:hAnsi="宋体" w:hint="eastAsia"/>
          <w:sz w:val="28"/>
          <w:szCs w:val="28"/>
        </w:rPr>
        <w:t>年</w:t>
      </w:r>
      <w:r>
        <w:rPr>
          <w:rFonts w:ascii="宋体" w:hAnsi="宋体" w:hint="eastAsia"/>
          <w:sz w:val="28"/>
          <w:szCs w:val="28"/>
        </w:rPr>
        <w:t>5</w:t>
      </w:r>
      <w:r>
        <w:rPr>
          <w:rFonts w:ascii="宋体" w:hAnsi="宋体" w:hint="eastAsia"/>
          <w:sz w:val="28"/>
          <w:szCs w:val="28"/>
        </w:rPr>
        <w:t>月</w:t>
      </w:r>
      <w:r>
        <w:rPr>
          <w:rFonts w:ascii="宋体" w:hAnsi="宋体" w:hint="eastAsia"/>
          <w:sz w:val="28"/>
          <w:szCs w:val="28"/>
        </w:rPr>
        <w:t>5</w:t>
      </w:r>
      <w:r>
        <w:rPr>
          <w:rFonts w:ascii="宋体" w:hAnsi="宋体" w:hint="eastAsia"/>
          <w:sz w:val="28"/>
          <w:szCs w:val="28"/>
        </w:rPr>
        <w:t>日</w:t>
      </w:r>
      <w:r w:rsidR="00461146">
        <w:rPr>
          <w:rFonts w:ascii="宋体" w:hAnsi="宋体"/>
          <w:sz w:val="28"/>
          <w:szCs w:val="28"/>
        </w:rPr>
        <w:t>10</w:t>
      </w:r>
      <w:r>
        <w:rPr>
          <w:rFonts w:ascii="宋体" w:hAnsi="宋体" w:hint="eastAsia"/>
          <w:sz w:val="28"/>
          <w:szCs w:val="28"/>
        </w:rPr>
        <w:t>：</w:t>
      </w:r>
      <w:r>
        <w:rPr>
          <w:rFonts w:ascii="宋体" w:hAnsi="宋体" w:hint="eastAsia"/>
          <w:sz w:val="28"/>
          <w:szCs w:val="28"/>
        </w:rPr>
        <w:t>00</w:t>
      </w:r>
      <w:r>
        <w:rPr>
          <w:rFonts w:ascii="宋体" w:hAnsi="宋体" w:hint="eastAsia"/>
          <w:sz w:val="28"/>
          <w:szCs w:val="28"/>
        </w:rPr>
        <w:t>前递交至</w:t>
      </w:r>
      <w:r>
        <w:rPr>
          <w:rFonts w:ascii="宋体" w:hAnsi="宋体" w:hint="eastAsia"/>
          <w:sz w:val="28"/>
          <w:szCs w:val="28"/>
          <w:lang w:val="zh-CN"/>
        </w:rPr>
        <w:t>内蒙古赤峰市经济转型开发试验区二经街与三纬路交叉口东南内蒙古大地云天化工有限公司综合办公楼</w:t>
      </w:r>
      <w:r>
        <w:rPr>
          <w:rFonts w:ascii="宋体" w:hAnsi="宋体" w:hint="eastAsia"/>
          <w:sz w:val="28"/>
          <w:szCs w:val="28"/>
        </w:rPr>
        <w:t>3</w:t>
      </w:r>
      <w:r>
        <w:rPr>
          <w:rFonts w:ascii="宋体" w:hAnsi="宋体" w:hint="eastAsia"/>
          <w:sz w:val="28"/>
          <w:szCs w:val="28"/>
          <w:lang w:val="zh-CN"/>
        </w:rPr>
        <w:t>楼</w:t>
      </w:r>
      <w:r>
        <w:rPr>
          <w:rFonts w:ascii="宋体" w:hAnsi="宋体" w:hint="eastAsia"/>
          <w:sz w:val="28"/>
          <w:szCs w:val="28"/>
        </w:rPr>
        <w:t>工程</w:t>
      </w:r>
      <w:r>
        <w:rPr>
          <w:rFonts w:ascii="宋体" w:hAnsi="宋体" w:hint="eastAsia"/>
          <w:sz w:val="28"/>
          <w:szCs w:val="28"/>
        </w:rPr>
        <w:t>部。</w:t>
      </w:r>
      <w:r w:rsidR="00461146" w:rsidRPr="00461146">
        <w:rPr>
          <w:rFonts w:ascii="宋体" w:hAnsi="宋体" w:hint="eastAsia"/>
          <w:sz w:val="28"/>
          <w:szCs w:val="28"/>
        </w:rPr>
        <w:t>逾期送达或不符合规</w:t>
      </w:r>
      <w:r w:rsidR="00461146" w:rsidRPr="00461146">
        <w:rPr>
          <w:rFonts w:ascii="宋体" w:hAnsi="宋体" w:hint="eastAsia"/>
          <w:sz w:val="28"/>
          <w:szCs w:val="28"/>
        </w:rPr>
        <w:lastRenderedPageBreak/>
        <w:t>定的投标文件恕不接受。</w:t>
      </w:r>
    </w:p>
    <w:p w:rsidR="00461146" w:rsidRPr="001115F9" w:rsidRDefault="00461146" w:rsidP="00461146">
      <w:pPr>
        <w:pStyle w:val="a3"/>
        <w:snapToGrid w:val="0"/>
        <w:spacing w:line="360" w:lineRule="auto"/>
        <w:ind w:firstLine="560"/>
        <w:rPr>
          <w:rFonts w:ascii="宋体" w:hAnsi="宋体"/>
          <w:sz w:val="28"/>
          <w:szCs w:val="28"/>
          <w:lang w:val="en-US"/>
        </w:rPr>
      </w:pPr>
      <w:r w:rsidRPr="001115F9">
        <w:rPr>
          <w:rFonts w:ascii="宋体" w:hAnsi="宋体" w:hint="eastAsia"/>
          <w:sz w:val="28"/>
          <w:szCs w:val="28"/>
          <w:lang w:val="en-US"/>
        </w:rPr>
        <w:t>我公司仅在千里马招标网（</w:t>
      </w:r>
      <w:hyperlink r:id="rId9" w:history="1">
        <w:r w:rsidRPr="001115F9">
          <w:rPr>
            <w:rFonts w:hint="eastAsia"/>
            <w:sz w:val="28"/>
            <w:szCs w:val="28"/>
          </w:rPr>
          <w:t>http://www</w:t>
        </w:r>
      </w:hyperlink>
      <w:r w:rsidRPr="001115F9">
        <w:rPr>
          <w:rFonts w:ascii="宋体" w:hAnsi="宋体" w:hint="eastAsia"/>
          <w:sz w:val="28"/>
          <w:szCs w:val="28"/>
          <w:lang w:val="en-US"/>
        </w:rPr>
        <w:t>.</w:t>
      </w:r>
      <w:r w:rsidRPr="001115F9">
        <w:rPr>
          <w:rFonts w:ascii="宋体" w:hAnsi="宋体"/>
          <w:sz w:val="28"/>
          <w:szCs w:val="28"/>
          <w:lang w:val="en-US"/>
        </w:rPr>
        <w:t>qianlima</w:t>
      </w:r>
      <w:r w:rsidRPr="001115F9">
        <w:rPr>
          <w:rFonts w:ascii="宋体" w:hAnsi="宋体" w:hint="eastAsia"/>
          <w:sz w:val="28"/>
          <w:szCs w:val="28"/>
          <w:lang w:val="en-US"/>
        </w:rPr>
        <w:t>.com）及内蒙古大地云天化工有限公司官网（http://www.ddyth.com/）发布了有关该项目的招标信息，未授权任何公司及个人转载相关信息。在此，我公司郑重提醒各投标人注意：与该项目相关招标事宜均须与我公司指定人员联系，我公司对任何转载信息及由此产生的后果均不承担任何责任。</w:t>
      </w:r>
    </w:p>
    <w:bookmarkEnd w:id="0"/>
    <w:p w:rsidR="00404A09" w:rsidRDefault="00553BA9">
      <w:pPr>
        <w:spacing w:line="360" w:lineRule="auto"/>
        <w:rPr>
          <w:rFonts w:ascii="宋体" w:hAnsi="宋体"/>
          <w:sz w:val="28"/>
          <w:szCs w:val="28"/>
        </w:rPr>
      </w:pPr>
      <w:r>
        <w:rPr>
          <w:rFonts w:hint="eastAsia"/>
          <w:b/>
          <w:bCs/>
          <w:kern w:val="44"/>
          <w:sz w:val="28"/>
          <w:szCs w:val="28"/>
        </w:rPr>
        <w:t>九</w:t>
      </w:r>
      <w:r>
        <w:rPr>
          <w:rFonts w:hint="eastAsia"/>
          <w:b/>
          <w:bCs/>
          <w:kern w:val="44"/>
          <w:sz w:val="28"/>
          <w:szCs w:val="28"/>
          <w:lang w:val="zh-CN"/>
        </w:rPr>
        <w:t>、联系</w:t>
      </w:r>
      <w:r w:rsidR="00461146">
        <w:rPr>
          <w:rFonts w:hint="eastAsia"/>
          <w:b/>
          <w:bCs/>
          <w:kern w:val="44"/>
          <w:sz w:val="28"/>
          <w:szCs w:val="28"/>
          <w:lang w:val="zh-CN"/>
        </w:rPr>
        <w:t>方式</w:t>
      </w:r>
    </w:p>
    <w:p w:rsidR="00461146" w:rsidRPr="001115F9" w:rsidRDefault="00461146" w:rsidP="008E4FF3">
      <w:pPr>
        <w:spacing w:line="360" w:lineRule="auto"/>
        <w:ind w:firstLineChars="200" w:firstLine="560"/>
        <w:rPr>
          <w:rFonts w:ascii="宋体" w:hAnsi="宋体"/>
          <w:sz w:val="28"/>
          <w:szCs w:val="28"/>
        </w:rPr>
      </w:pPr>
      <w:bookmarkStart w:id="1" w:name="_Toc430003994"/>
      <w:bookmarkStart w:id="2" w:name="_Toc440871120"/>
      <w:bookmarkStart w:id="3" w:name="_Toc440871479"/>
      <w:bookmarkStart w:id="4" w:name="_Toc440871222"/>
      <w:bookmarkStart w:id="5" w:name="_GoBack"/>
      <w:bookmarkEnd w:id="5"/>
      <w:r w:rsidRPr="001115F9">
        <w:rPr>
          <w:rFonts w:ascii="宋体" w:hAnsi="宋体" w:hint="eastAsia"/>
          <w:sz w:val="28"/>
          <w:szCs w:val="28"/>
        </w:rPr>
        <w:t>联系地址：内蒙古赤峰市元宝山镇开发区内蒙古大地云天化工有限公司3楼工程部</w:t>
      </w:r>
    </w:p>
    <w:p w:rsidR="00461146" w:rsidRPr="001115F9" w:rsidRDefault="00461146" w:rsidP="00461146">
      <w:pPr>
        <w:spacing w:line="360" w:lineRule="auto"/>
        <w:rPr>
          <w:rFonts w:ascii="宋体" w:hAnsi="宋体"/>
          <w:sz w:val="28"/>
          <w:szCs w:val="28"/>
        </w:rPr>
      </w:pPr>
      <w:r w:rsidRPr="001115F9">
        <w:rPr>
          <w:rFonts w:ascii="宋体" w:hAnsi="宋体" w:hint="eastAsia"/>
          <w:sz w:val="28"/>
          <w:szCs w:val="28"/>
        </w:rPr>
        <w:t>联系人及电话：刘长江   15849637071</w:t>
      </w:r>
    </w:p>
    <w:p w:rsidR="00461146" w:rsidRPr="001115F9" w:rsidRDefault="00461146" w:rsidP="00461146">
      <w:pPr>
        <w:spacing w:line="360" w:lineRule="auto"/>
        <w:rPr>
          <w:rFonts w:ascii="宋体" w:hAnsi="宋体"/>
          <w:sz w:val="28"/>
          <w:szCs w:val="28"/>
        </w:rPr>
      </w:pPr>
      <w:r w:rsidRPr="001115F9">
        <w:rPr>
          <w:rFonts w:ascii="宋体" w:hAnsi="宋体" w:hint="eastAsia"/>
          <w:sz w:val="28"/>
          <w:szCs w:val="28"/>
        </w:rPr>
        <w:t xml:space="preserve">              </w:t>
      </w:r>
      <w:proofErr w:type="gramStart"/>
      <w:r w:rsidR="00F15E71" w:rsidRPr="001115F9">
        <w:rPr>
          <w:rFonts w:ascii="宋体" w:hAnsi="宋体" w:hint="eastAsia"/>
          <w:sz w:val="28"/>
          <w:szCs w:val="28"/>
        </w:rPr>
        <w:t>张健淑</w:t>
      </w:r>
      <w:proofErr w:type="gramEnd"/>
      <w:r w:rsidRPr="001115F9">
        <w:rPr>
          <w:rFonts w:ascii="宋体" w:hAnsi="宋体" w:hint="eastAsia"/>
          <w:sz w:val="28"/>
          <w:szCs w:val="28"/>
        </w:rPr>
        <w:t xml:space="preserve">   </w:t>
      </w:r>
      <w:r w:rsidR="00F15E71" w:rsidRPr="001115F9">
        <w:rPr>
          <w:rFonts w:ascii="宋体" w:hAnsi="宋体"/>
          <w:sz w:val="28"/>
          <w:szCs w:val="28"/>
        </w:rPr>
        <w:t>19947167309</w:t>
      </w:r>
    </w:p>
    <w:p w:rsidR="00461146" w:rsidRPr="001115F9" w:rsidRDefault="00461146" w:rsidP="00F15E71">
      <w:pPr>
        <w:spacing w:line="360" w:lineRule="auto"/>
        <w:ind w:firstLineChars="700" w:firstLine="1960"/>
        <w:rPr>
          <w:rFonts w:ascii="宋体" w:hAnsi="宋体"/>
          <w:sz w:val="28"/>
          <w:szCs w:val="28"/>
        </w:rPr>
      </w:pPr>
      <w:r w:rsidRPr="001115F9">
        <w:rPr>
          <w:rFonts w:ascii="宋体" w:hAnsi="宋体" w:hint="eastAsia"/>
          <w:sz w:val="28"/>
          <w:szCs w:val="28"/>
        </w:rPr>
        <w:t>电子邮箱：ddytzb@126.com</w:t>
      </w:r>
      <w:r w:rsidRPr="001115F9">
        <w:rPr>
          <w:rFonts w:ascii="宋体" w:hAnsi="宋体"/>
          <w:sz w:val="28"/>
          <w:szCs w:val="28"/>
        </w:rPr>
        <w:t xml:space="preserve"> </w:t>
      </w:r>
    </w:p>
    <w:p w:rsidR="00404A09" w:rsidRDefault="00553BA9">
      <w:pPr>
        <w:widowControl/>
        <w:jc w:val="left"/>
        <w:rPr>
          <w:b/>
          <w:bCs/>
          <w:kern w:val="44"/>
          <w:sz w:val="28"/>
          <w:szCs w:val="28"/>
          <w:lang w:val="zh-CN"/>
        </w:rPr>
      </w:pPr>
      <w:r>
        <w:rPr>
          <w:sz w:val="28"/>
          <w:szCs w:val="28"/>
        </w:rPr>
        <w:br w:type="page"/>
      </w:r>
    </w:p>
    <w:p w:rsidR="00404A09" w:rsidRDefault="00553BA9">
      <w:pPr>
        <w:pStyle w:val="1"/>
        <w:jc w:val="center"/>
        <w:rPr>
          <w:rFonts w:ascii="宋体" w:hAnsi="宋体" w:cs="宋体"/>
          <w:b w:val="0"/>
          <w:bCs w:val="0"/>
          <w:sz w:val="36"/>
          <w:szCs w:val="36"/>
        </w:rPr>
      </w:pPr>
      <w:r>
        <w:rPr>
          <w:rFonts w:hint="eastAsia"/>
          <w:sz w:val="36"/>
          <w:szCs w:val="36"/>
        </w:rPr>
        <w:lastRenderedPageBreak/>
        <w:t>第二章</w:t>
      </w:r>
      <w:r>
        <w:rPr>
          <w:rFonts w:hint="eastAsia"/>
          <w:sz w:val="36"/>
          <w:szCs w:val="36"/>
        </w:rPr>
        <w:t xml:space="preserve">  </w:t>
      </w:r>
      <w:bookmarkStart w:id="6" w:name="_Toc430003998"/>
      <w:bookmarkStart w:id="7" w:name="_Toc430003370"/>
      <w:bookmarkStart w:id="8" w:name="_Toc430003731"/>
      <w:bookmarkEnd w:id="1"/>
      <w:r>
        <w:rPr>
          <w:rFonts w:hint="eastAsia"/>
          <w:sz w:val="36"/>
          <w:szCs w:val="36"/>
        </w:rPr>
        <w:t>报价文件附表</w:t>
      </w:r>
      <w:bookmarkEnd w:id="6"/>
      <w:bookmarkEnd w:id="7"/>
      <w:bookmarkEnd w:id="8"/>
      <w:r>
        <w:rPr>
          <w:rFonts w:hint="eastAsia"/>
          <w:sz w:val="36"/>
          <w:szCs w:val="36"/>
        </w:rPr>
        <w:t>格式</w:t>
      </w:r>
      <w:bookmarkEnd w:id="2"/>
      <w:bookmarkEnd w:id="3"/>
      <w:bookmarkEnd w:id="4"/>
    </w:p>
    <w:p w:rsidR="00404A09" w:rsidRDefault="00553BA9">
      <w:pPr>
        <w:pStyle w:val="2"/>
      </w:pPr>
      <w:bookmarkStart w:id="9" w:name="_Toc430003999"/>
      <w:bookmarkStart w:id="10" w:name="_Toc440871480"/>
      <w:bookmarkStart w:id="11" w:name="_Toc440871223"/>
      <w:bookmarkStart w:id="12" w:name="_Toc440871121"/>
      <w:bookmarkStart w:id="13" w:name="_Toc430003732"/>
      <w:r>
        <w:rPr>
          <w:rFonts w:hint="eastAsia"/>
        </w:rPr>
        <w:t>一、报价一览表</w:t>
      </w:r>
      <w:bookmarkEnd w:id="9"/>
      <w:bookmarkEnd w:id="10"/>
      <w:bookmarkEnd w:id="11"/>
      <w:bookmarkEnd w:id="12"/>
      <w:bookmarkEnd w:id="13"/>
    </w:p>
    <w:p w:rsidR="00404A09" w:rsidRDefault="00553BA9">
      <w:pPr>
        <w:pStyle w:val="a3"/>
        <w:spacing w:line="360" w:lineRule="auto"/>
        <w:ind w:left="568" w:firstLineChars="0" w:firstLine="0"/>
        <w:rPr>
          <w:rFonts w:ascii="宋体" w:cs="宋体"/>
          <w:b/>
          <w:bCs/>
          <w:sz w:val="24"/>
          <w:szCs w:val="24"/>
          <w:lang w:val="en-US"/>
        </w:rPr>
      </w:pPr>
      <w:r>
        <w:rPr>
          <w:rFonts w:ascii="宋体" w:cs="宋体" w:hint="eastAsia"/>
          <w:b/>
          <w:bCs/>
          <w:sz w:val="24"/>
        </w:rPr>
        <w:t>工程名称：</w:t>
      </w:r>
      <w:r>
        <w:rPr>
          <w:rFonts w:ascii="宋体" w:cs="宋体" w:hint="eastAsia"/>
          <w:b/>
          <w:bCs/>
          <w:sz w:val="24"/>
          <w:szCs w:val="24"/>
          <w:lang w:val="en-US"/>
        </w:rPr>
        <w:t>2022</w:t>
      </w:r>
      <w:r>
        <w:rPr>
          <w:rFonts w:ascii="宋体" w:cs="宋体" w:hint="eastAsia"/>
          <w:b/>
          <w:bCs/>
          <w:sz w:val="24"/>
          <w:szCs w:val="24"/>
          <w:lang w:val="en-US"/>
        </w:rPr>
        <w:t>年职业病危害因素检测与分析</w:t>
      </w:r>
    </w:p>
    <w:p w:rsidR="00404A09" w:rsidRDefault="00553BA9">
      <w:pPr>
        <w:tabs>
          <w:tab w:val="left" w:pos="6687"/>
        </w:tabs>
        <w:autoSpaceDE w:val="0"/>
        <w:autoSpaceDN w:val="0"/>
        <w:adjustRightInd w:val="0"/>
        <w:spacing w:line="360" w:lineRule="auto"/>
        <w:ind w:left="568"/>
        <w:rPr>
          <w:rFonts w:ascii="宋体" w:cs="宋体"/>
          <w:b/>
          <w:bCs/>
          <w:szCs w:val="21"/>
        </w:rPr>
      </w:pPr>
      <w:r>
        <w:rPr>
          <w:rFonts w:ascii="宋体" w:cs="宋体" w:hint="eastAsia"/>
          <w:b/>
          <w:bCs/>
          <w:sz w:val="24"/>
          <w:lang w:val="zh-CN"/>
        </w:rPr>
        <w:t>询价编号：</w:t>
      </w:r>
      <w:r w:rsidR="008D46AA" w:rsidRPr="008D46AA">
        <w:rPr>
          <w:rFonts w:ascii="宋体" w:cs="宋体"/>
          <w:b/>
          <w:bCs/>
          <w:szCs w:val="21"/>
          <w:lang w:val="zh-CN"/>
        </w:rPr>
        <w:t>DDYT-07-2204-008</w:t>
      </w:r>
      <w:r>
        <w:rPr>
          <w:rFonts w:ascii="宋体" w:cs="宋体" w:hint="eastAsia"/>
          <w:b/>
          <w:bCs/>
          <w:sz w:val="28"/>
          <w:szCs w:val="28"/>
        </w:rPr>
        <w:t xml:space="preserve">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1857"/>
        <w:gridCol w:w="1656"/>
        <w:gridCol w:w="1140"/>
        <w:gridCol w:w="1145"/>
      </w:tblGrid>
      <w:tr w:rsidR="00404A09">
        <w:trPr>
          <w:trHeight w:val="510"/>
          <w:jc w:val="center"/>
        </w:trPr>
        <w:tc>
          <w:tcPr>
            <w:tcW w:w="1597" w:type="pct"/>
            <w:vAlign w:val="center"/>
          </w:tcPr>
          <w:p w:rsidR="00404A09" w:rsidRDefault="00553BA9">
            <w:pPr>
              <w:jc w:val="center"/>
              <w:rPr>
                <w:sz w:val="24"/>
              </w:rPr>
            </w:pPr>
            <w:r>
              <w:rPr>
                <w:rFonts w:hint="eastAsia"/>
                <w:sz w:val="24"/>
              </w:rPr>
              <w:t>业务内容</w:t>
            </w:r>
          </w:p>
        </w:tc>
        <w:tc>
          <w:tcPr>
            <w:tcW w:w="1090" w:type="pct"/>
            <w:vAlign w:val="center"/>
          </w:tcPr>
          <w:p w:rsidR="00404A09" w:rsidRDefault="00553BA9">
            <w:pPr>
              <w:jc w:val="center"/>
              <w:rPr>
                <w:sz w:val="24"/>
              </w:rPr>
            </w:pPr>
            <w:r>
              <w:rPr>
                <w:rFonts w:hint="eastAsia"/>
                <w:sz w:val="24"/>
              </w:rPr>
              <w:t>报价单位</w:t>
            </w:r>
          </w:p>
        </w:tc>
        <w:tc>
          <w:tcPr>
            <w:tcW w:w="972" w:type="pct"/>
            <w:vAlign w:val="center"/>
          </w:tcPr>
          <w:p w:rsidR="00404A09" w:rsidRDefault="00553BA9">
            <w:pPr>
              <w:jc w:val="center"/>
              <w:rPr>
                <w:sz w:val="24"/>
              </w:rPr>
            </w:pPr>
            <w:r>
              <w:rPr>
                <w:rFonts w:hint="eastAsia"/>
                <w:sz w:val="24"/>
              </w:rPr>
              <w:t>报价（元）</w:t>
            </w:r>
          </w:p>
        </w:tc>
        <w:tc>
          <w:tcPr>
            <w:tcW w:w="669" w:type="pct"/>
            <w:vAlign w:val="center"/>
          </w:tcPr>
          <w:p w:rsidR="00404A09" w:rsidRDefault="00553BA9">
            <w:pPr>
              <w:pStyle w:val="10"/>
            </w:pPr>
            <w:r>
              <w:rPr>
                <w:rFonts w:hint="eastAsia"/>
              </w:rPr>
              <w:t>税率</w:t>
            </w:r>
          </w:p>
        </w:tc>
        <w:tc>
          <w:tcPr>
            <w:tcW w:w="670" w:type="pct"/>
            <w:vAlign w:val="center"/>
          </w:tcPr>
          <w:p w:rsidR="00404A09" w:rsidRDefault="00553BA9">
            <w:pPr>
              <w:pStyle w:val="10"/>
            </w:pPr>
            <w:r>
              <w:rPr>
                <w:rFonts w:hint="eastAsia"/>
              </w:rPr>
              <w:t>备注</w:t>
            </w:r>
          </w:p>
        </w:tc>
      </w:tr>
      <w:tr w:rsidR="00404A09">
        <w:trPr>
          <w:trHeight w:val="962"/>
          <w:jc w:val="center"/>
        </w:trPr>
        <w:tc>
          <w:tcPr>
            <w:tcW w:w="1597" w:type="pct"/>
            <w:vAlign w:val="center"/>
          </w:tcPr>
          <w:p w:rsidR="00404A09" w:rsidRDefault="00553BA9">
            <w:pPr>
              <w:jc w:val="center"/>
              <w:rPr>
                <w:sz w:val="24"/>
              </w:rPr>
            </w:pPr>
            <w:r>
              <w:rPr>
                <w:rFonts w:hint="eastAsia"/>
                <w:sz w:val="24"/>
              </w:rPr>
              <w:t>2022</w:t>
            </w:r>
            <w:r>
              <w:rPr>
                <w:rFonts w:hint="eastAsia"/>
                <w:sz w:val="24"/>
              </w:rPr>
              <w:t>年职业病危害因素检测与分析合同</w:t>
            </w:r>
          </w:p>
        </w:tc>
        <w:tc>
          <w:tcPr>
            <w:tcW w:w="1090" w:type="pct"/>
            <w:vAlign w:val="center"/>
          </w:tcPr>
          <w:p w:rsidR="00404A09" w:rsidRDefault="00404A09">
            <w:pPr>
              <w:rPr>
                <w:sz w:val="24"/>
              </w:rPr>
            </w:pPr>
          </w:p>
        </w:tc>
        <w:tc>
          <w:tcPr>
            <w:tcW w:w="972" w:type="pct"/>
            <w:vAlign w:val="center"/>
          </w:tcPr>
          <w:p w:rsidR="00404A09" w:rsidRDefault="00404A09">
            <w:pPr>
              <w:rPr>
                <w:sz w:val="24"/>
              </w:rPr>
            </w:pPr>
          </w:p>
        </w:tc>
        <w:tc>
          <w:tcPr>
            <w:tcW w:w="669" w:type="pct"/>
            <w:vAlign w:val="center"/>
          </w:tcPr>
          <w:p w:rsidR="00404A09" w:rsidRDefault="00404A09">
            <w:pPr>
              <w:pStyle w:val="10"/>
            </w:pPr>
          </w:p>
        </w:tc>
        <w:tc>
          <w:tcPr>
            <w:tcW w:w="670" w:type="pct"/>
            <w:vAlign w:val="center"/>
          </w:tcPr>
          <w:p w:rsidR="00404A09" w:rsidRDefault="00404A09">
            <w:pPr>
              <w:pStyle w:val="10"/>
            </w:pPr>
          </w:p>
        </w:tc>
      </w:tr>
      <w:tr w:rsidR="00404A09">
        <w:trPr>
          <w:trHeight w:val="1419"/>
          <w:jc w:val="center"/>
        </w:trPr>
        <w:tc>
          <w:tcPr>
            <w:tcW w:w="5000" w:type="pct"/>
            <w:gridSpan w:val="5"/>
          </w:tcPr>
          <w:p w:rsidR="00404A09" w:rsidRDefault="00553BA9">
            <w:pPr>
              <w:rPr>
                <w:sz w:val="24"/>
              </w:rPr>
            </w:pPr>
            <w:r>
              <w:rPr>
                <w:rFonts w:hint="eastAsia"/>
                <w:sz w:val="24"/>
              </w:rPr>
              <w:t>报价（大写）：</w:t>
            </w:r>
          </w:p>
          <w:p w:rsidR="00404A09" w:rsidRDefault="00404A09">
            <w:pPr>
              <w:rPr>
                <w:sz w:val="24"/>
              </w:rPr>
            </w:pPr>
          </w:p>
        </w:tc>
      </w:tr>
      <w:tr w:rsidR="00404A09">
        <w:trPr>
          <w:cantSplit/>
          <w:trHeight w:val="2419"/>
          <w:jc w:val="center"/>
        </w:trPr>
        <w:tc>
          <w:tcPr>
            <w:tcW w:w="5000" w:type="pct"/>
            <w:gridSpan w:val="5"/>
          </w:tcPr>
          <w:p w:rsidR="00404A09" w:rsidRDefault="00404A09">
            <w:pPr>
              <w:rPr>
                <w:sz w:val="24"/>
              </w:rPr>
            </w:pPr>
          </w:p>
          <w:p w:rsidR="00404A09" w:rsidRDefault="00404A09">
            <w:pPr>
              <w:rPr>
                <w:sz w:val="24"/>
              </w:rPr>
            </w:pPr>
          </w:p>
          <w:p w:rsidR="00404A09" w:rsidRDefault="00404A09">
            <w:pPr>
              <w:rPr>
                <w:sz w:val="24"/>
              </w:rPr>
            </w:pPr>
          </w:p>
          <w:p w:rsidR="00404A09" w:rsidRDefault="00553BA9">
            <w:pPr>
              <w:rPr>
                <w:sz w:val="24"/>
              </w:rPr>
            </w:pPr>
            <w:r>
              <w:rPr>
                <w:rFonts w:hint="eastAsia"/>
                <w:sz w:val="24"/>
              </w:rPr>
              <w:t>报价人：（单位盖章）</w:t>
            </w:r>
            <w:r>
              <w:rPr>
                <w:rFonts w:hint="eastAsia"/>
                <w:sz w:val="24"/>
              </w:rPr>
              <w:t xml:space="preserve">           </w:t>
            </w:r>
            <w:r>
              <w:rPr>
                <w:rFonts w:hint="eastAsia"/>
                <w:sz w:val="24"/>
              </w:rPr>
              <w:t xml:space="preserve">  </w:t>
            </w:r>
            <w:r>
              <w:rPr>
                <w:rFonts w:hint="eastAsia"/>
                <w:sz w:val="24"/>
              </w:rPr>
              <w:t xml:space="preserve">  </w:t>
            </w:r>
            <w:r>
              <w:rPr>
                <w:rFonts w:hint="eastAsia"/>
                <w:sz w:val="24"/>
              </w:rPr>
              <w:t>法定代表人或委托代理人签字：</w:t>
            </w:r>
          </w:p>
          <w:p w:rsidR="00404A09" w:rsidRDefault="00404A09">
            <w:pPr>
              <w:rPr>
                <w:sz w:val="24"/>
              </w:rPr>
            </w:pPr>
          </w:p>
          <w:p w:rsidR="00404A09" w:rsidRDefault="00553BA9">
            <w:pPr>
              <w:rPr>
                <w:sz w:val="24"/>
              </w:rPr>
            </w:pPr>
            <w:r>
              <w:rPr>
                <w:rFonts w:hint="eastAsia"/>
                <w:sz w:val="24"/>
              </w:rPr>
              <w:t>日期：</w:t>
            </w:r>
          </w:p>
          <w:p w:rsidR="00404A09" w:rsidRDefault="00404A09">
            <w:pPr>
              <w:rPr>
                <w:sz w:val="24"/>
              </w:rPr>
            </w:pPr>
          </w:p>
        </w:tc>
      </w:tr>
      <w:tr w:rsidR="00404A09">
        <w:trPr>
          <w:cantSplit/>
          <w:trHeight w:val="906"/>
          <w:jc w:val="center"/>
        </w:trPr>
        <w:tc>
          <w:tcPr>
            <w:tcW w:w="5000" w:type="pct"/>
            <w:gridSpan w:val="5"/>
          </w:tcPr>
          <w:p w:rsidR="00404A09" w:rsidRDefault="00404A09">
            <w:pPr>
              <w:rPr>
                <w:sz w:val="24"/>
              </w:rPr>
            </w:pPr>
          </w:p>
          <w:p w:rsidR="00404A09" w:rsidRDefault="00404A09">
            <w:pPr>
              <w:rPr>
                <w:sz w:val="24"/>
              </w:rPr>
            </w:pPr>
          </w:p>
          <w:p w:rsidR="00404A09" w:rsidRDefault="00553BA9">
            <w:pPr>
              <w:rPr>
                <w:sz w:val="24"/>
              </w:rPr>
            </w:pPr>
            <w:r>
              <w:rPr>
                <w:rFonts w:hint="eastAsia"/>
                <w:sz w:val="24"/>
              </w:rPr>
              <w:t>备注：报价人应将此报价一览表放在报价文件封面后第一页。</w:t>
            </w:r>
          </w:p>
          <w:p w:rsidR="00404A09" w:rsidRDefault="00404A09">
            <w:pPr>
              <w:rPr>
                <w:sz w:val="24"/>
              </w:rPr>
            </w:pPr>
          </w:p>
          <w:p w:rsidR="00404A09" w:rsidRDefault="00404A09">
            <w:pPr>
              <w:rPr>
                <w:sz w:val="24"/>
              </w:rPr>
            </w:pPr>
          </w:p>
        </w:tc>
      </w:tr>
    </w:tbl>
    <w:p w:rsidR="00404A09" w:rsidRDefault="00553BA9">
      <w:pPr>
        <w:pStyle w:val="2"/>
      </w:pPr>
      <w:bookmarkStart w:id="14" w:name="_Toc440871122"/>
      <w:bookmarkStart w:id="15" w:name="_Toc440871481"/>
      <w:bookmarkStart w:id="16" w:name="_Toc440871224"/>
      <w:r>
        <w:rPr>
          <w:rFonts w:hint="eastAsia"/>
        </w:rPr>
        <w:t>二、报价编制说明</w:t>
      </w:r>
      <w:bookmarkEnd w:id="14"/>
      <w:bookmarkEnd w:id="15"/>
      <w:bookmarkEnd w:id="16"/>
    </w:p>
    <w:p w:rsidR="008D46AA" w:rsidRDefault="00553BA9">
      <w:pPr>
        <w:tabs>
          <w:tab w:val="left" w:pos="-406"/>
        </w:tabs>
        <w:spacing w:beforeLines="50" w:before="156" w:afterLines="50" w:after="156" w:line="360" w:lineRule="auto"/>
        <w:rPr>
          <w:rFonts w:ascii="宋体" w:hAnsi="宋体"/>
          <w:sz w:val="24"/>
        </w:rPr>
      </w:pPr>
      <w:r>
        <w:rPr>
          <w:rFonts w:ascii="宋体" w:hAnsi="宋体" w:hint="eastAsia"/>
          <w:sz w:val="24"/>
        </w:rPr>
        <w:t>业务名称：</w:t>
      </w:r>
      <w:r>
        <w:rPr>
          <w:rFonts w:ascii="宋体" w:hAnsi="宋体" w:hint="eastAsia"/>
          <w:sz w:val="24"/>
        </w:rPr>
        <w:t>2022</w:t>
      </w:r>
      <w:r>
        <w:rPr>
          <w:rFonts w:ascii="宋体" w:hAnsi="宋体" w:hint="eastAsia"/>
          <w:sz w:val="24"/>
        </w:rPr>
        <w:t>年职业病危害因素检测与分析</w:t>
      </w:r>
      <w:r>
        <w:rPr>
          <w:rFonts w:ascii="宋体" w:hAnsi="宋体" w:hint="eastAsia"/>
          <w:sz w:val="24"/>
        </w:rPr>
        <w:t xml:space="preserve"> </w:t>
      </w:r>
    </w:p>
    <w:p w:rsidR="008D46AA" w:rsidRDefault="008D46AA">
      <w:pPr>
        <w:tabs>
          <w:tab w:val="left" w:pos="-406"/>
        </w:tabs>
        <w:spacing w:beforeLines="50" w:before="156" w:afterLines="50" w:after="156" w:line="360" w:lineRule="auto"/>
        <w:rPr>
          <w:rFonts w:ascii="宋体" w:hAnsi="宋体"/>
          <w:sz w:val="24"/>
        </w:rPr>
      </w:pPr>
    </w:p>
    <w:p w:rsidR="008D46AA" w:rsidRDefault="008D46AA">
      <w:pPr>
        <w:tabs>
          <w:tab w:val="left" w:pos="-406"/>
        </w:tabs>
        <w:spacing w:beforeLines="50" w:before="156" w:afterLines="50" w:after="156" w:line="360" w:lineRule="auto"/>
        <w:rPr>
          <w:rFonts w:ascii="宋体" w:hAnsi="宋体"/>
          <w:sz w:val="24"/>
        </w:rPr>
      </w:pPr>
    </w:p>
    <w:p w:rsidR="00404A09" w:rsidRDefault="00553BA9">
      <w:pPr>
        <w:tabs>
          <w:tab w:val="left" w:pos="-406"/>
        </w:tabs>
        <w:spacing w:beforeLines="50" w:before="156" w:afterLines="50" w:after="156" w:line="360" w:lineRule="auto"/>
      </w:pPr>
      <w:r>
        <w:rPr>
          <w:rFonts w:ascii="宋体" w:hAnsi="宋体" w:hint="eastAsia"/>
          <w:sz w:val="24"/>
        </w:rPr>
        <w:t xml:space="preserve">                                       </w:t>
      </w:r>
    </w:p>
    <w:p w:rsidR="00404A09" w:rsidRDefault="00553BA9">
      <w:pPr>
        <w:pStyle w:val="2"/>
        <w:rPr>
          <w:lang w:val="zh-CN"/>
        </w:rPr>
      </w:pPr>
      <w:bookmarkStart w:id="17" w:name="_Toc440871486"/>
      <w:bookmarkStart w:id="18" w:name="_Toc440871127"/>
      <w:bookmarkStart w:id="19" w:name="_Toc440871229"/>
      <w:r>
        <w:rPr>
          <w:rFonts w:hint="eastAsia"/>
        </w:rPr>
        <w:lastRenderedPageBreak/>
        <w:t>三、法定代表人身份证明书</w:t>
      </w:r>
      <w:bookmarkEnd w:id="17"/>
      <w:bookmarkEnd w:id="18"/>
      <w:bookmarkEnd w:id="19"/>
    </w:p>
    <w:p w:rsidR="00404A09" w:rsidRDefault="00553BA9">
      <w:pPr>
        <w:autoSpaceDE w:val="0"/>
        <w:autoSpaceDN w:val="0"/>
        <w:adjustRightInd w:val="0"/>
        <w:spacing w:line="360" w:lineRule="auto"/>
        <w:jc w:val="center"/>
        <w:rPr>
          <w:rFonts w:ascii="宋体" w:cs="宋体"/>
          <w:b/>
          <w:bCs/>
          <w:sz w:val="28"/>
          <w:szCs w:val="28"/>
          <w:lang w:val="zh-CN"/>
        </w:rPr>
      </w:pPr>
      <w:r>
        <w:rPr>
          <w:rFonts w:ascii="宋体" w:cs="宋体" w:hint="eastAsia"/>
          <w:b/>
          <w:bCs/>
          <w:sz w:val="28"/>
          <w:szCs w:val="28"/>
          <w:lang w:val="zh-CN"/>
        </w:rPr>
        <w:t>法定代表人资格证明书（格式）</w:t>
      </w:r>
    </w:p>
    <w:p w:rsidR="00404A09" w:rsidRDefault="00404A09">
      <w:pPr>
        <w:autoSpaceDE w:val="0"/>
        <w:autoSpaceDN w:val="0"/>
        <w:adjustRightInd w:val="0"/>
        <w:spacing w:line="360" w:lineRule="auto"/>
        <w:rPr>
          <w:sz w:val="24"/>
        </w:rPr>
      </w:pPr>
    </w:p>
    <w:p w:rsidR="00404A09" w:rsidRDefault="00553BA9">
      <w:pPr>
        <w:spacing w:line="360" w:lineRule="auto"/>
        <w:ind w:firstLineChars="200" w:firstLine="480"/>
        <w:rPr>
          <w:rFonts w:ascii="宋体" w:hAnsi="宋体" w:cs="Arial"/>
          <w:sz w:val="24"/>
        </w:rPr>
      </w:pPr>
      <w:r>
        <w:rPr>
          <w:rFonts w:ascii="宋体" w:hAnsi="宋体" w:cs="Arial" w:hint="eastAsia"/>
          <w:sz w:val="24"/>
        </w:rPr>
        <w:t>报价人名称：</w:t>
      </w:r>
      <w:r>
        <w:rPr>
          <w:rFonts w:ascii="宋体" w:hAnsi="宋体" w:cs="Arial" w:hint="eastAsia"/>
          <w:sz w:val="24"/>
          <w:u w:val="single"/>
        </w:rPr>
        <w:t xml:space="preserve">                                </w:t>
      </w:r>
      <w:r>
        <w:rPr>
          <w:rFonts w:ascii="宋体" w:hAnsi="宋体" w:cs="Arial" w:hint="eastAsia"/>
          <w:sz w:val="24"/>
        </w:rPr>
        <w:t xml:space="preserve"> </w:t>
      </w:r>
    </w:p>
    <w:p w:rsidR="00404A09" w:rsidRDefault="00553BA9">
      <w:pPr>
        <w:spacing w:line="360" w:lineRule="auto"/>
        <w:ind w:firstLineChars="200" w:firstLine="480"/>
        <w:rPr>
          <w:rFonts w:ascii="宋体" w:hAnsi="宋体" w:cs="Arial"/>
          <w:sz w:val="24"/>
        </w:rPr>
      </w:pPr>
      <w:r>
        <w:rPr>
          <w:rFonts w:ascii="宋体" w:hAnsi="宋体" w:cs="Arial" w:hint="eastAsia"/>
          <w:sz w:val="24"/>
        </w:rPr>
        <w:t>单位性质：</w:t>
      </w:r>
      <w:r>
        <w:rPr>
          <w:rFonts w:ascii="宋体" w:hAnsi="宋体" w:cs="Arial" w:hint="eastAsia"/>
          <w:sz w:val="24"/>
          <w:u w:val="single"/>
        </w:rPr>
        <w:t xml:space="preserve">                                  </w:t>
      </w:r>
      <w:r>
        <w:rPr>
          <w:rFonts w:ascii="宋体" w:hAnsi="宋体" w:cs="Arial" w:hint="eastAsia"/>
          <w:sz w:val="24"/>
        </w:rPr>
        <w:t xml:space="preserve"> </w:t>
      </w:r>
    </w:p>
    <w:p w:rsidR="00404A09" w:rsidRDefault="00553BA9">
      <w:pPr>
        <w:spacing w:line="360" w:lineRule="auto"/>
        <w:ind w:firstLineChars="200" w:firstLine="480"/>
        <w:rPr>
          <w:rFonts w:ascii="宋体" w:hAnsi="宋体" w:cs="Arial"/>
          <w:sz w:val="24"/>
        </w:rPr>
      </w:pPr>
      <w:r>
        <w:rPr>
          <w:rFonts w:ascii="宋体" w:hAnsi="宋体" w:cs="Arial" w:hint="eastAsia"/>
          <w:sz w:val="24"/>
        </w:rPr>
        <w:t>地址：</w:t>
      </w:r>
      <w:r>
        <w:rPr>
          <w:rFonts w:ascii="宋体" w:hAnsi="宋体" w:cs="Arial" w:hint="eastAsia"/>
          <w:sz w:val="24"/>
          <w:u w:val="single"/>
        </w:rPr>
        <w:t xml:space="preserve">                                     </w:t>
      </w:r>
      <w:r>
        <w:rPr>
          <w:rFonts w:ascii="宋体" w:hAnsi="宋体" w:cs="Arial" w:hint="eastAsia"/>
          <w:sz w:val="24"/>
        </w:rPr>
        <w:t xml:space="preserve"> </w:t>
      </w:r>
    </w:p>
    <w:p w:rsidR="00404A09" w:rsidRDefault="00553BA9">
      <w:pPr>
        <w:spacing w:line="360" w:lineRule="auto"/>
        <w:ind w:firstLineChars="200" w:firstLine="480"/>
        <w:rPr>
          <w:rFonts w:ascii="宋体" w:hAnsi="宋体" w:cs="Arial"/>
          <w:sz w:val="24"/>
        </w:rPr>
      </w:pPr>
      <w:r>
        <w:rPr>
          <w:rFonts w:ascii="宋体" w:hAnsi="宋体" w:cs="Arial" w:hint="eastAsia"/>
          <w:sz w:val="24"/>
        </w:rPr>
        <w:t>成立时间：</w:t>
      </w:r>
      <w:r>
        <w:rPr>
          <w:rFonts w:ascii="宋体" w:hAnsi="宋体" w:cs="Arial" w:hint="eastAsia"/>
          <w:sz w:val="24"/>
          <w:u w:val="single"/>
        </w:rPr>
        <w:t xml:space="preserve">        </w:t>
      </w:r>
      <w:r>
        <w:rPr>
          <w:rFonts w:ascii="宋体" w:hAnsi="宋体" w:cs="Arial" w:hint="eastAsia"/>
          <w:sz w:val="24"/>
        </w:rPr>
        <w:t>年</w:t>
      </w:r>
      <w:r>
        <w:rPr>
          <w:rFonts w:ascii="宋体" w:hAnsi="宋体" w:cs="Arial" w:hint="eastAsia"/>
          <w:sz w:val="24"/>
          <w:u w:val="single"/>
        </w:rPr>
        <w:t xml:space="preserve">    </w:t>
      </w:r>
      <w:r>
        <w:rPr>
          <w:rFonts w:ascii="宋体" w:hAnsi="宋体" w:cs="Arial" w:hint="eastAsia"/>
          <w:sz w:val="24"/>
        </w:rPr>
        <w:t>月</w:t>
      </w:r>
      <w:r>
        <w:rPr>
          <w:rFonts w:ascii="宋体" w:hAnsi="宋体" w:cs="Arial" w:hint="eastAsia"/>
          <w:sz w:val="24"/>
          <w:u w:val="single"/>
        </w:rPr>
        <w:t xml:space="preserve">  </w:t>
      </w:r>
      <w:r>
        <w:rPr>
          <w:rFonts w:ascii="宋体" w:hAnsi="宋体" w:cs="Arial" w:hint="eastAsia"/>
          <w:sz w:val="24"/>
        </w:rPr>
        <w:t>＿日</w:t>
      </w:r>
    </w:p>
    <w:p w:rsidR="00404A09" w:rsidRDefault="00553BA9">
      <w:pPr>
        <w:spacing w:line="360" w:lineRule="auto"/>
        <w:ind w:firstLineChars="200" w:firstLine="480"/>
        <w:rPr>
          <w:rFonts w:ascii="宋体" w:hAnsi="宋体" w:cs="Arial"/>
          <w:sz w:val="24"/>
        </w:rPr>
      </w:pPr>
      <w:r>
        <w:rPr>
          <w:rFonts w:ascii="宋体" w:hAnsi="宋体" w:cs="Arial" w:hint="eastAsia"/>
          <w:sz w:val="24"/>
        </w:rPr>
        <w:t>经营期限：</w:t>
      </w:r>
      <w:r>
        <w:rPr>
          <w:rFonts w:ascii="宋体" w:hAnsi="宋体" w:cs="Arial" w:hint="eastAsia"/>
          <w:sz w:val="24"/>
          <w:u w:val="single"/>
        </w:rPr>
        <w:t xml:space="preserve">                                </w:t>
      </w:r>
      <w:r>
        <w:rPr>
          <w:rFonts w:ascii="宋体" w:hAnsi="宋体" w:cs="Arial" w:hint="eastAsia"/>
          <w:sz w:val="24"/>
        </w:rPr>
        <w:t xml:space="preserve"> </w:t>
      </w:r>
    </w:p>
    <w:p w:rsidR="00404A09" w:rsidRDefault="00553BA9">
      <w:pPr>
        <w:spacing w:line="360" w:lineRule="auto"/>
        <w:ind w:firstLineChars="200" w:firstLine="480"/>
        <w:rPr>
          <w:rFonts w:ascii="宋体" w:hAnsi="宋体" w:cs="Arial"/>
          <w:sz w:val="24"/>
        </w:rPr>
      </w:pPr>
      <w:r>
        <w:rPr>
          <w:rFonts w:ascii="宋体" w:hAnsi="宋体" w:cs="Arial" w:hint="eastAsia"/>
          <w:sz w:val="24"/>
        </w:rPr>
        <w:t>姓名：</w:t>
      </w:r>
      <w:r>
        <w:rPr>
          <w:rFonts w:ascii="宋体" w:hAnsi="宋体" w:cs="Arial" w:hint="eastAsia"/>
          <w:sz w:val="24"/>
          <w:u w:val="single"/>
        </w:rPr>
        <w:t xml:space="preserve">           </w:t>
      </w:r>
      <w:r>
        <w:rPr>
          <w:rFonts w:ascii="宋体" w:hAnsi="宋体" w:cs="Arial" w:hint="eastAsia"/>
          <w:sz w:val="24"/>
        </w:rPr>
        <w:t>性别：</w:t>
      </w:r>
      <w:r>
        <w:rPr>
          <w:rFonts w:ascii="宋体" w:hAnsi="宋体" w:cs="Arial" w:hint="eastAsia"/>
          <w:sz w:val="24"/>
          <w:u w:val="single"/>
        </w:rPr>
        <w:t xml:space="preserve">        </w:t>
      </w:r>
      <w:r>
        <w:rPr>
          <w:rFonts w:ascii="宋体" w:hAnsi="宋体" w:cs="Arial" w:hint="eastAsia"/>
          <w:sz w:val="24"/>
        </w:rPr>
        <w:t>年龄：＿</w:t>
      </w:r>
      <w:r>
        <w:rPr>
          <w:rFonts w:ascii="宋体" w:hAnsi="宋体" w:cs="Arial" w:hint="eastAsia"/>
          <w:sz w:val="24"/>
          <w:u w:val="single"/>
        </w:rPr>
        <w:t xml:space="preserve">  </w:t>
      </w:r>
      <w:r>
        <w:rPr>
          <w:rFonts w:ascii="宋体" w:hAnsi="宋体" w:cs="Arial" w:hint="eastAsia"/>
          <w:sz w:val="24"/>
        </w:rPr>
        <w:t>职务：</w:t>
      </w:r>
      <w:r>
        <w:rPr>
          <w:rFonts w:ascii="宋体" w:hAnsi="宋体" w:cs="Arial" w:hint="eastAsia"/>
          <w:sz w:val="24"/>
          <w:u w:val="single"/>
        </w:rPr>
        <w:t xml:space="preserve">       </w:t>
      </w:r>
      <w:r>
        <w:rPr>
          <w:rFonts w:ascii="宋体" w:hAnsi="宋体" w:cs="Arial" w:hint="eastAsia"/>
          <w:sz w:val="24"/>
        </w:rPr>
        <w:t>_</w:t>
      </w:r>
    </w:p>
    <w:p w:rsidR="00404A09" w:rsidRDefault="00553BA9">
      <w:pPr>
        <w:spacing w:line="360" w:lineRule="auto"/>
        <w:ind w:firstLineChars="200" w:firstLine="480"/>
        <w:rPr>
          <w:rFonts w:ascii="宋体" w:hAnsi="宋体" w:cs="Arial"/>
          <w:sz w:val="24"/>
        </w:rPr>
      </w:pPr>
      <w:r>
        <w:rPr>
          <w:rFonts w:ascii="宋体" w:hAnsi="宋体" w:cs="Arial" w:hint="eastAsia"/>
          <w:sz w:val="24"/>
        </w:rPr>
        <w:t>系</w:t>
      </w:r>
      <w:r>
        <w:rPr>
          <w:rFonts w:ascii="宋体" w:hAnsi="宋体" w:cs="Arial" w:hint="eastAsia"/>
          <w:sz w:val="24"/>
          <w:u w:val="single"/>
        </w:rPr>
        <w:t xml:space="preserve">                                </w:t>
      </w:r>
      <w:r>
        <w:rPr>
          <w:rFonts w:ascii="宋体" w:hAnsi="宋体" w:cs="Arial" w:hint="eastAsia"/>
          <w:sz w:val="24"/>
        </w:rPr>
        <w:t>（报价人名称）的法定代表人。</w:t>
      </w:r>
    </w:p>
    <w:p w:rsidR="00404A09" w:rsidRDefault="00553BA9">
      <w:pPr>
        <w:autoSpaceDE w:val="0"/>
        <w:autoSpaceDN w:val="0"/>
        <w:adjustRightInd w:val="0"/>
        <w:snapToGrid w:val="0"/>
        <w:spacing w:line="360" w:lineRule="auto"/>
        <w:ind w:firstLineChars="200" w:firstLine="480"/>
        <w:rPr>
          <w:sz w:val="24"/>
        </w:rPr>
      </w:pPr>
      <w:r>
        <w:rPr>
          <w:rFonts w:ascii="宋体" w:cs="宋体" w:hint="eastAsia"/>
          <w:sz w:val="24"/>
          <w:lang w:val="zh-CN"/>
        </w:rPr>
        <w:t>特此证明。</w:t>
      </w:r>
    </w:p>
    <w:p w:rsidR="00404A09" w:rsidRDefault="00404A09">
      <w:pPr>
        <w:autoSpaceDE w:val="0"/>
        <w:autoSpaceDN w:val="0"/>
        <w:adjustRightInd w:val="0"/>
        <w:spacing w:line="360" w:lineRule="auto"/>
        <w:ind w:firstLine="570"/>
        <w:rPr>
          <w:sz w:val="24"/>
        </w:rPr>
      </w:pPr>
    </w:p>
    <w:p w:rsidR="00404A09" w:rsidRDefault="00553BA9">
      <w:pPr>
        <w:autoSpaceDE w:val="0"/>
        <w:autoSpaceDN w:val="0"/>
        <w:adjustRightInd w:val="0"/>
        <w:spacing w:line="360" w:lineRule="auto"/>
        <w:rPr>
          <w:sz w:val="24"/>
        </w:rPr>
      </w:pPr>
      <w:r>
        <w:rPr>
          <w:rFonts w:ascii="宋体" w:cs="宋体" w:hint="eastAsia"/>
          <w:sz w:val="24"/>
          <w:lang w:val="zh-CN"/>
        </w:rPr>
        <w:t>报价人</w:t>
      </w:r>
      <w:r>
        <w:rPr>
          <w:sz w:val="24"/>
        </w:rPr>
        <w:t>：</w:t>
      </w:r>
      <w:r>
        <w:rPr>
          <w:sz w:val="24"/>
        </w:rPr>
        <w:t>(</w:t>
      </w:r>
      <w:r>
        <w:rPr>
          <w:rFonts w:ascii="宋体" w:cs="宋体" w:hint="eastAsia"/>
          <w:sz w:val="24"/>
          <w:lang w:val="zh-CN"/>
        </w:rPr>
        <w:t>单位盖章</w:t>
      </w:r>
      <w:r>
        <w:rPr>
          <w:sz w:val="24"/>
        </w:rPr>
        <w:t xml:space="preserve">)                   </w:t>
      </w:r>
    </w:p>
    <w:p w:rsidR="00404A09" w:rsidRDefault="00404A09">
      <w:pPr>
        <w:autoSpaceDE w:val="0"/>
        <w:autoSpaceDN w:val="0"/>
        <w:adjustRightInd w:val="0"/>
        <w:spacing w:line="360" w:lineRule="auto"/>
        <w:rPr>
          <w:sz w:val="24"/>
        </w:rPr>
      </w:pPr>
    </w:p>
    <w:p w:rsidR="00404A09" w:rsidRDefault="00553BA9">
      <w:pPr>
        <w:autoSpaceDE w:val="0"/>
        <w:autoSpaceDN w:val="0"/>
        <w:adjustRightInd w:val="0"/>
        <w:spacing w:line="360" w:lineRule="auto"/>
        <w:jc w:val="right"/>
        <w:rPr>
          <w:sz w:val="24"/>
          <w:u w:val="single"/>
        </w:rPr>
      </w:pPr>
      <w:r>
        <w:rPr>
          <w:rFonts w:ascii="宋体" w:cs="宋体" w:hint="eastAsia"/>
          <w:sz w:val="24"/>
          <w:lang w:val="zh-CN"/>
        </w:rPr>
        <w:t>日期</w:t>
      </w:r>
      <w:r>
        <w:rPr>
          <w:sz w:val="24"/>
        </w:rPr>
        <w:t>：</w:t>
      </w:r>
      <w:r>
        <w:rPr>
          <w:sz w:val="24"/>
          <w:u w:val="single"/>
        </w:rPr>
        <w:t xml:space="preserve">      </w:t>
      </w:r>
      <w:r>
        <w:rPr>
          <w:rFonts w:ascii="宋体" w:cs="宋体" w:hint="eastAsia"/>
          <w:sz w:val="24"/>
          <w:lang w:val="zh-CN"/>
        </w:rPr>
        <w:t>年</w:t>
      </w:r>
      <w:r>
        <w:rPr>
          <w:sz w:val="24"/>
          <w:u w:val="single"/>
        </w:rPr>
        <w:t xml:space="preserve">   </w:t>
      </w:r>
      <w:r>
        <w:rPr>
          <w:rFonts w:ascii="宋体" w:cs="宋体" w:hint="eastAsia"/>
          <w:sz w:val="24"/>
          <w:lang w:val="zh-CN"/>
        </w:rPr>
        <w:t>月</w:t>
      </w:r>
      <w:r>
        <w:rPr>
          <w:rFonts w:hint="eastAsia"/>
          <w:sz w:val="24"/>
          <w:u w:val="single"/>
        </w:rPr>
        <w:t xml:space="preserve"> </w:t>
      </w:r>
      <w:r>
        <w:rPr>
          <w:sz w:val="24"/>
          <w:u w:val="single"/>
        </w:rPr>
        <w:t xml:space="preserve">  </w:t>
      </w:r>
      <w:r>
        <w:rPr>
          <w:rFonts w:hint="eastAsia"/>
          <w:sz w:val="24"/>
          <w:u w:val="single"/>
        </w:rPr>
        <w:t>日</w:t>
      </w:r>
    </w:p>
    <w:p w:rsidR="00404A09" w:rsidRDefault="00553BA9">
      <w:pPr>
        <w:autoSpaceDE w:val="0"/>
        <w:autoSpaceDN w:val="0"/>
        <w:adjustRightInd w:val="0"/>
        <w:spacing w:line="360" w:lineRule="auto"/>
        <w:rPr>
          <w:sz w:val="24"/>
          <w:u w:val="single"/>
        </w:rPr>
      </w:pPr>
      <w:r>
        <w:rPr>
          <w:rFonts w:hint="eastAsia"/>
          <w:sz w:val="24"/>
          <w:u w:val="single"/>
        </w:rPr>
        <w:t>附法定代表人身份证复印件</w:t>
      </w:r>
    </w:p>
    <w:p w:rsidR="00404A09" w:rsidRDefault="00404A09"/>
    <w:p w:rsidR="008D46AA" w:rsidRDefault="008D46AA" w:rsidP="008D46AA">
      <w:pPr>
        <w:pStyle w:val="Default"/>
      </w:pPr>
    </w:p>
    <w:p w:rsidR="008D46AA" w:rsidRDefault="008D46AA" w:rsidP="008D46AA">
      <w:pPr>
        <w:pStyle w:val="Default"/>
      </w:pPr>
    </w:p>
    <w:p w:rsidR="008D46AA" w:rsidRDefault="008D46AA" w:rsidP="008D46AA">
      <w:pPr>
        <w:pStyle w:val="Default"/>
      </w:pPr>
    </w:p>
    <w:p w:rsidR="008D46AA" w:rsidRDefault="008D46AA" w:rsidP="008D46AA">
      <w:pPr>
        <w:pStyle w:val="Default"/>
      </w:pPr>
    </w:p>
    <w:p w:rsidR="008D46AA" w:rsidRDefault="008D46AA" w:rsidP="008D46AA">
      <w:pPr>
        <w:pStyle w:val="Default"/>
      </w:pPr>
    </w:p>
    <w:p w:rsidR="008D46AA" w:rsidRDefault="008D46AA" w:rsidP="008D46AA">
      <w:pPr>
        <w:pStyle w:val="Default"/>
      </w:pPr>
    </w:p>
    <w:p w:rsidR="008D46AA" w:rsidRDefault="008D46AA" w:rsidP="008D46AA">
      <w:pPr>
        <w:pStyle w:val="Default"/>
      </w:pPr>
    </w:p>
    <w:p w:rsidR="008D46AA" w:rsidRDefault="008D46AA" w:rsidP="008D46AA">
      <w:pPr>
        <w:pStyle w:val="Default"/>
      </w:pPr>
    </w:p>
    <w:p w:rsidR="008D46AA" w:rsidRDefault="008D46AA" w:rsidP="008D46AA">
      <w:pPr>
        <w:pStyle w:val="Default"/>
      </w:pPr>
    </w:p>
    <w:p w:rsidR="008D46AA" w:rsidRDefault="008D46AA" w:rsidP="008D46AA">
      <w:pPr>
        <w:pStyle w:val="Default"/>
      </w:pPr>
    </w:p>
    <w:p w:rsidR="008D46AA" w:rsidRDefault="008D46AA" w:rsidP="008D46AA">
      <w:pPr>
        <w:pStyle w:val="Default"/>
      </w:pPr>
    </w:p>
    <w:p w:rsidR="008D46AA" w:rsidRDefault="008D46AA" w:rsidP="008D46AA">
      <w:pPr>
        <w:pStyle w:val="Default"/>
      </w:pPr>
    </w:p>
    <w:p w:rsidR="008D46AA" w:rsidRDefault="008D46AA" w:rsidP="008D46AA">
      <w:pPr>
        <w:pStyle w:val="Default"/>
      </w:pPr>
    </w:p>
    <w:p w:rsidR="008D46AA" w:rsidRPr="008D46AA" w:rsidRDefault="008D46AA" w:rsidP="008D46AA">
      <w:pPr>
        <w:pStyle w:val="Default"/>
        <w:rPr>
          <w:rFonts w:hint="eastAsia"/>
        </w:rPr>
      </w:pPr>
    </w:p>
    <w:p w:rsidR="00404A09" w:rsidRDefault="00553BA9">
      <w:pPr>
        <w:pStyle w:val="2"/>
      </w:pPr>
      <w:bookmarkStart w:id="20" w:name="_Toc430004001"/>
      <w:bookmarkStart w:id="21" w:name="_Toc440871128"/>
      <w:bookmarkStart w:id="22" w:name="_Toc430003734"/>
      <w:bookmarkStart w:id="23" w:name="_Toc440871487"/>
      <w:bookmarkStart w:id="24" w:name="_Toc440871230"/>
      <w:r>
        <w:rPr>
          <w:rFonts w:hint="eastAsia"/>
        </w:rPr>
        <w:lastRenderedPageBreak/>
        <w:t>四、法定代表人授权委托书</w:t>
      </w:r>
      <w:r>
        <w:rPr>
          <w:rFonts w:hint="eastAsia"/>
        </w:rPr>
        <w:t>(</w:t>
      </w:r>
      <w:r>
        <w:rPr>
          <w:rFonts w:hint="eastAsia"/>
        </w:rPr>
        <w:t>若适用</w:t>
      </w:r>
      <w:r>
        <w:rPr>
          <w:rFonts w:hint="eastAsia"/>
        </w:rPr>
        <w:t>)</w:t>
      </w:r>
      <w:bookmarkEnd w:id="20"/>
      <w:bookmarkEnd w:id="21"/>
      <w:bookmarkEnd w:id="22"/>
      <w:bookmarkEnd w:id="23"/>
      <w:bookmarkEnd w:id="24"/>
    </w:p>
    <w:p w:rsidR="00404A09" w:rsidRDefault="00404A09">
      <w:pPr>
        <w:rPr>
          <w:lang w:val="zh-CN"/>
        </w:rPr>
      </w:pPr>
    </w:p>
    <w:p w:rsidR="00404A09" w:rsidRDefault="00553BA9">
      <w:pPr>
        <w:autoSpaceDE w:val="0"/>
        <w:autoSpaceDN w:val="0"/>
        <w:adjustRightInd w:val="0"/>
        <w:spacing w:line="360" w:lineRule="auto"/>
        <w:ind w:firstLine="3012"/>
        <w:rPr>
          <w:b/>
          <w:bCs/>
          <w:sz w:val="30"/>
          <w:szCs w:val="30"/>
        </w:rPr>
      </w:pPr>
      <w:r>
        <w:rPr>
          <w:rFonts w:ascii="宋体" w:cs="宋体" w:hint="eastAsia"/>
          <w:b/>
          <w:bCs/>
          <w:sz w:val="30"/>
          <w:szCs w:val="30"/>
          <w:lang w:val="zh-CN"/>
        </w:rPr>
        <w:t>授权委托书（格式）</w:t>
      </w:r>
    </w:p>
    <w:p w:rsidR="00404A09" w:rsidRDefault="00404A09">
      <w:pPr>
        <w:autoSpaceDE w:val="0"/>
        <w:autoSpaceDN w:val="0"/>
        <w:adjustRightInd w:val="0"/>
        <w:spacing w:line="360" w:lineRule="auto"/>
        <w:rPr>
          <w:sz w:val="24"/>
        </w:rPr>
      </w:pPr>
    </w:p>
    <w:p w:rsidR="00404A09" w:rsidRDefault="00553BA9">
      <w:pPr>
        <w:autoSpaceDE w:val="0"/>
        <w:autoSpaceDN w:val="0"/>
        <w:adjustRightInd w:val="0"/>
        <w:spacing w:line="360" w:lineRule="auto"/>
        <w:ind w:firstLineChars="200" w:firstLine="480"/>
        <w:rPr>
          <w:sz w:val="24"/>
        </w:rPr>
      </w:pPr>
      <w:r>
        <w:rPr>
          <w:rFonts w:hint="eastAsia"/>
          <w:sz w:val="24"/>
        </w:rPr>
        <w:t>本授权委托书声明：</w:t>
      </w:r>
    </w:p>
    <w:p w:rsidR="00404A09" w:rsidRDefault="00553BA9">
      <w:pPr>
        <w:autoSpaceDE w:val="0"/>
        <w:autoSpaceDN w:val="0"/>
        <w:adjustRightInd w:val="0"/>
        <w:spacing w:line="360" w:lineRule="auto"/>
        <w:ind w:firstLineChars="200" w:firstLine="480"/>
        <w:rPr>
          <w:sz w:val="24"/>
        </w:rPr>
      </w:pPr>
      <w:r>
        <w:rPr>
          <w:rFonts w:hint="eastAsia"/>
          <w:sz w:val="24"/>
        </w:rPr>
        <w:t>我</w:t>
      </w:r>
      <w:r>
        <w:rPr>
          <w:rFonts w:hint="eastAsia"/>
          <w:sz w:val="24"/>
          <w:u w:val="single"/>
        </w:rPr>
        <w:t xml:space="preserve">        </w:t>
      </w:r>
      <w:r>
        <w:rPr>
          <w:rFonts w:hint="eastAsia"/>
          <w:sz w:val="24"/>
        </w:rPr>
        <w:t>(</w:t>
      </w:r>
      <w:r>
        <w:rPr>
          <w:rFonts w:hint="eastAsia"/>
          <w:sz w:val="24"/>
        </w:rPr>
        <w:t>姓名</w:t>
      </w:r>
      <w:r>
        <w:rPr>
          <w:rFonts w:hint="eastAsia"/>
          <w:sz w:val="24"/>
        </w:rPr>
        <w:t>)</w:t>
      </w:r>
      <w:r>
        <w:rPr>
          <w:rFonts w:hint="eastAsia"/>
          <w:sz w:val="24"/>
        </w:rPr>
        <w:t>系</w:t>
      </w:r>
      <w:r>
        <w:rPr>
          <w:rFonts w:hint="eastAsia"/>
          <w:sz w:val="24"/>
          <w:u w:val="single"/>
        </w:rPr>
        <w:t xml:space="preserve">              </w:t>
      </w:r>
      <w:r>
        <w:rPr>
          <w:rFonts w:hint="eastAsia"/>
          <w:sz w:val="24"/>
        </w:rPr>
        <w:t>(</w:t>
      </w:r>
      <w:r>
        <w:rPr>
          <w:rFonts w:hint="eastAsia"/>
          <w:sz w:val="24"/>
        </w:rPr>
        <w:t>报价人名称</w:t>
      </w:r>
      <w:r>
        <w:rPr>
          <w:rFonts w:hint="eastAsia"/>
          <w:sz w:val="24"/>
        </w:rPr>
        <w:t>)</w:t>
      </w:r>
      <w:r>
        <w:rPr>
          <w:rFonts w:hint="eastAsia"/>
          <w:sz w:val="24"/>
        </w:rPr>
        <w:t>的法定代表人，现授权委托我单位</w:t>
      </w:r>
      <w:r>
        <w:rPr>
          <w:rFonts w:hint="eastAsia"/>
          <w:sz w:val="24"/>
          <w:u w:val="single"/>
        </w:rPr>
        <w:t xml:space="preserve">    </w:t>
      </w:r>
      <w:r>
        <w:rPr>
          <w:rFonts w:hint="eastAsia"/>
          <w:sz w:val="24"/>
        </w:rPr>
        <w:t>(</w:t>
      </w:r>
      <w:r>
        <w:rPr>
          <w:rFonts w:hint="eastAsia"/>
          <w:sz w:val="24"/>
        </w:rPr>
        <w:t>姓名</w:t>
      </w:r>
      <w:r>
        <w:rPr>
          <w:rFonts w:hint="eastAsia"/>
          <w:sz w:val="24"/>
        </w:rPr>
        <w:t>)</w:t>
      </w:r>
      <w:r>
        <w:rPr>
          <w:rFonts w:hint="eastAsia"/>
          <w:sz w:val="24"/>
        </w:rPr>
        <w:t>为我方代理人，以本单位的名义参加</w:t>
      </w:r>
      <w:r>
        <w:rPr>
          <w:rFonts w:hint="eastAsia"/>
          <w:sz w:val="24"/>
          <w:u w:val="single"/>
        </w:rPr>
        <w:t xml:space="preserve">           </w:t>
      </w:r>
      <w:r>
        <w:rPr>
          <w:rFonts w:hint="eastAsia"/>
          <w:sz w:val="24"/>
        </w:rPr>
        <w:t>（询价人）的</w:t>
      </w:r>
      <w:r>
        <w:rPr>
          <w:rFonts w:hint="eastAsia"/>
          <w:sz w:val="24"/>
          <w:u w:val="single"/>
        </w:rPr>
        <w:t xml:space="preserve">                 </w:t>
      </w:r>
      <w:r>
        <w:rPr>
          <w:rFonts w:hint="eastAsia"/>
          <w:sz w:val="24"/>
        </w:rPr>
        <w:t>的报价活动。代理人在报价、评价、合同谈判过程中所签署的一切文件和处理与之有关的一切事务，我均予以承认。</w:t>
      </w:r>
    </w:p>
    <w:p w:rsidR="00404A09" w:rsidRDefault="00553BA9">
      <w:pPr>
        <w:autoSpaceDE w:val="0"/>
        <w:autoSpaceDN w:val="0"/>
        <w:adjustRightInd w:val="0"/>
        <w:spacing w:line="360" w:lineRule="auto"/>
        <w:ind w:firstLineChars="200" w:firstLine="480"/>
        <w:rPr>
          <w:sz w:val="24"/>
        </w:rPr>
      </w:pPr>
      <w:r>
        <w:rPr>
          <w:rFonts w:hint="eastAsia"/>
          <w:sz w:val="24"/>
        </w:rPr>
        <w:t>代理人无权再委托。</w:t>
      </w:r>
    </w:p>
    <w:p w:rsidR="00404A09" w:rsidRDefault="00553BA9">
      <w:pPr>
        <w:autoSpaceDE w:val="0"/>
        <w:autoSpaceDN w:val="0"/>
        <w:adjustRightInd w:val="0"/>
        <w:spacing w:line="360" w:lineRule="auto"/>
        <w:ind w:firstLineChars="200" w:firstLine="480"/>
        <w:rPr>
          <w:sz w:val="24"/>
        </w:rPr>
      </w:pPr>
      <w:r>
        <w:rPr>
          <w:rFonts w:hint="eastAsia"/>
          <w:sz w:val="24"/>
        </w:rPr>
        <w:t>特此委托。</w:t>
      </w:r>
    </w:p>
    <w:p w:rsidR="00404A09" w:rsidRDefault="00404A09">
      <w:pPr>
        <w:autoSpaceDE w:val="0"/>
        <w:autoSpaceDN w:val="0"/>
        <w:adjustRightInd w:val="0"/>
        <w:spacing w:line="360" w:lineRule="auto"/>
        <w:rPr>
          <w:sz w:val="24"/>
        </w:rPr>
      </w:pPr>
    </w:p>
    <w:p w:rsidR="00404A09" w:rsidRDefault="00553BA9">
      <w:pPr>
        <w:autoSpaceDE w:val="0"/>
        <w:autoSpaceDN w:val="0"/>
        <w:adjustRightInd w:val="0"/>
        <w:spacing w:line="360" w:lineRule="auto"/>
        <w:rPr>
          <w:sz w:val="24"/>
        </w:rPr>
      </w:pPr>
      <w:r>
        <w:rPr>
          <w:rFonts w:hint="eastAsia"/>
          <w:sz w:val="24"/>
        </w:rPr>
        <w:t>委托代理人：</w:t>
      </w:r>
      <w:r>
        <w:rPr>
          <w:rFonts w:hint="eastAsia"/>
          <w:sz w:val="24"/>
        </w:rPr>
        <w:t xml:space="preserve">        </w:t>
      </w:r>
      <w:r>
        <w:rPr>
          <w:rFonts w:hint="eastAsia"/>
          <w:sz w:val="24"/>
        </w:rPr>
        <w:t>性别：</w:t>
      </w:r>
      <w:r>
        <w:rPr>
          <w:rFonts w:hint="eastAsia"/>
          <w:sz w:val="24"/>
        </w:rPr>
        <w:t xml:space="preserve">        </w:t>
      </w:r>
      <w:r>
        <w:rPr>
          <w:rFonts w:hint="eastAsia"/>
          <w:sz w:val="24"/>
        </w:rPr>
        <w:t>年龄：</w:t>
      </w:r>
    </w:p>
    <w:p w:rsidR="00404A09" w:rsidRDefault="00553BA9">
      <w:pPr>
        <w:autoSpaceDE w:val="0"/>
        <w:autoSpaceDN w:val="0"/>
        <w:adjustRightInd w:val="0"/>
        <w:spacing w:line="360" w:lineRule="auto"/>
        <w:rPr>
          <w:sz w:val="24"/>
        </w:rPr>
      </w:pPr>
      <w:r>
        <w:rPr>
          <w:rFonts w:hint="eastAsia"/>
          <w:sz w:val="24"/>
        </w:rPr>
        <w:t>身份证号：</w:t>
      </w:r>
      <w:r>
        <w:rPr>
          <w:rFonts w:hint="eastAsia"/>
          <w:sz w:val="24"/>
        </w:rPr>
        <w:t xml:space="preserve">          </w:t>
      </w:r>
      <w:r>
        <w:rPr>
          <w:rFonts w:hint="eastAsia"/>
          <w:sz w:val="24"/>
        </w:rPr>
        <w:t>职务：</w:t>
      </w:r>
    </w:p>
    <w:p w:rsidR="00404A09" w:rsidRDefault="00553BA9">
      <w:pPr>
        <w:autoSpaceDE w:val="0"/>
        <w:autoSpaceDN w:val="0"/>
        <w:adjustRightInd w:val="0"/>
        <w:spacing w:line="360" w:lineRule="auto"/>
        <w:rPr>
          <w:sz w:val="24"/>
        </w:rPr>
      </w:pPr>
      <w:r>
        <w:rPr>
          <w:rFonts w:hint="eastAsia"/>
          <w:sz w:val="24"/>
        </w:rPr>
        <w:t>报价人：</w:t>
      </w:r>
      <w:r>
        <w:rPr>
          <w:rFonts w:hint="eastAsia"/>
          <w:sz w:val="24"/>
        </w:rPr>
        <w:t xml:space="preserve">          (</w:t>
      </w:r>
      <w:r>
        <w:rPr>
          <w:rFonts w:hint="eastAsia"/>
          <w:sz w:val="24"/>
        </w:rPr>
        <w:t>单位盖章</w:t>
      </w:r>
      <w:r>
        <w:rPr>
          <w:rFonts w:hint="eastAsia"/>
          <w:sz w:val="24"/>
        </w:rPr>
        <w:t>)</w:t>
      </w:r>
    </w:p>
    <w:p w:rsidR="00404A09" w:rsidRDefault="00553BA9">
      <w:pPr>
        <w:autoSpaceDE w:val="0"/>
        <w:autoSpaceDN w:val="0"/>
        <w:adjustRightInd w:val="0"/>
        <w:spacing w:line="360" w:lineRule="auto"/>
        <w:rPr>
          <w:sz w:val="24"/>
        </w:rPr>
      </w:pPr>
      <w:r>
        <w:rPr>
          <w:rFonts w:hint="eastAsia"/>
          <w:sz w:val="24"/>
        </w:rPr>
        <w:t>法定代表人：</w:t>
      </w:r>
      <w:r>
        <w:rPr>
          <w:rFonts w:hint="eastAsia"/>
          <w:sz w:val="24"/>
        </w:rPr>
        <w:t>(</w:t>
      </w:r>
      <w:r>
        <w:rPr>
          <w:rFonts w:hint="eastAsia"/>
          <w:sz w:val="24"/>
        </w:rPr>
        <w:t>签字</w:t>
      </w:r>
      <w:r>
        <w:rPr>
          <w:rFonts w:hint="eastAsia"/>
          <w:sz w:val="24"/>
        </w:rPr>
        <w:t>)</w:t>
      </w:r>
    </w:p>
    <w:p w:rsidR="00404A09" w:rsidRDefault="00553BA9">
      <w:pPr>
        <w:autoSpaceDE w:val="0"/>
        <w:autoSpaceDN w:val="0"/>
        <w:adjustRightInd w:val="0"/>
        <w:spacing w:line="360" w:lineRule="auto"/>
        <w:rPr>
          <w:sz w:val="24"/>
        </w:rPr>
      </w:pPr>
      <w:r>
        <w:rPr>
          <w:rFonts w:hint="eastAsia"/>
          <w:sz w:val="24"/>
        </w:rPr>
        <w:t>授权委托代理人：（签字）</w:t>
      </w:r>
    </w:p>
    <w:p w:rsidR="00404A09" w:rsidRDefault="00404A09">
      <w:pPr>
        <w:autoSpaceDE w:val="0"/>
        <w:autoSpaceDN w:val="0"/>
        <w:adjustRightInd w:val="0"/>
        <w:spacing w:line="360" w:lineRule="auto"/>
        <w:ind w:firstLine="570"/>
        <w:rPr>
          <w:sz w:val="24"/>
        </w:rPr>
      </w:pPr>
    </w:p>
    <w:p w:rsidR="00404A09" w:rsidRDefault="00553BA9">
      <w:pPr>
        <w:autoSpaceDE w:val="0"/>
        <w:autoSpaceDN w:val="0"/>
        <w:adjustRightInd w:val="0"/>
        <w:spacing w:line="360" w:lineRule="auto"/>
        <w:ind w:firstLine="570"/>
        <w:jc w:val="right"/>
        <w:rPr>
          <w:sz w:val="24"/>
          <w:u w:val="single"/>
        </w:rPr>
      </w:pPr>
      <w:r>
        <w:rPr>
          <w:rFonts w:ascii="宋体" w:cs="宋体" w:hint="eastAsia"/>
          <w:sz w:val="24"/>
          <w:lang w:val="zh-CN"/>
        </w:rPr>
        <w:t>日期：</w:t>
      </w:r>
      <w:r>
        <w:rPr>
          <w:sz w:val="24"/>
          <w:u w:val="single"/>
        </w:rPr>
        <w:t xml:space="preserve">     </w:t>
      </w:r>
      <w:r>
        <w:rPr>
          <w:rFonts w:ascii="宋体" w:cs="宋体" w:hint="eastAsia"/>
          <w:sz w:val="24"/>
          <w:lang w:val="zh-CN"/>
        </w:rPr>
        <w:t>年</w:t>
      </w:r>
      <w:r>
        <w:rPr>
          <w:sz w:val="24"/>
          <w:u w:val="single"/>
        </w:rPr>
        <w:t xml:space="preserve">   </w:t>
      </w:r>
      <w:r>
        <w:rPr>
          <w:rFonts w:ascii="宋体" w:cs="宋体" w:hint="eastAsia"/>
          <w:sz w:val="24"/>
          <w:lang w:val="zh-CN"/>
        </w:rPr>
        <w:t>月</w:t>
      </w:r>
      <w:r>
        <w:rPr>
          <w:rFonts w:hint="eastAsia"/>
          <w:sz w:val="24"/>
          <w:u w:val="single"/>
        </w:rPr>
        <w:t xml:space="preserve">    </w:t>
      </w:r>
      <w:r>
        <w:rPr>
          <w:rFonts w:hint="eastAsia"/>
          <w:sz w:val="24"/>
          <w:u w:val="single"/>
        </w:rPr>
        <w:t>日</w:t>
      </w:r>
    </w:p>
    <w:p w:rsidR="00404A09" w:rsidRDefault="00553BA9">
      <w:pPr>
        <w:pStyle w:val="2"/>
        <w:rPr>
          <w:sz w:val="24"/>
          <w:u w:val="single"/>
        </w:rPr>
      </w:pPr>
      <w:proofErr w:type="gramStart"/>
      <w:r>
        <w:rPr>
          <w:rFonts w:hint="eastAsia"/>
          <w:sz w:val="24"/>
          <w:u w:val="single"/>
        </w:rPr>
        <w:t>附委托</w:t>
      </w:r>
      <w:proofErr w:type="gramEnd"/>
      <w:r>
        <w:rPr>
          <w:rFonts w:hint="eastAsia"/>
          <w:sz w:val="24"/>
          <w:u w:val="single"/>
        </w:rPr>
        <w:t>代理人身份证复印件</w:t>
      </w:r>
      <w:bookmarkStart w:id="25" w:name="_Toc430004002"/>
      <w:bookmarkStart w:id="26" w:name="_Toc440871488"/>
      <w:bookmarkStart w:id="27" w:name="_Toc430003735"/>
      <w:bookmarkStart w:id="28" w:name="_Toc440871231"/>
      <w:bookmarkStart w:id="29" w:name="_Toc440871129"/>
      <w:bookmarkStart w:id="30" w:name="_Toc311279053"/>
    </w:p>
    <w:p w:rsidR="008D46AA" w:rsidRDefault="008D46AA" w:rsidP="008D46AA"/>
    <w:p w:rsidR="008D46AA" w:rsidRDefault="008D46AA" w:rsidP="008D46AA">
      <w:pPr>
        <w:pStyle w:val="Default"/>
      </w:pPr>
    </w:p>
    <w:p w:rsidR="008D46AA" w:rsidRDefault="008D46AA" w:rsidP="008D46AA">
      <w:pPr>
        <w:pStyle w:val="Default"/>
      </w:pPr>
    </w:p>
    <w:p w:rsidR="008D46AA" w:rsidRDefault="008D46AA" w:rsidP="008D46AA">
      <w:pPr>
        <w:pStyle w:val="Default"/>
      </w:pPr>
    </w:p>
    <w:p w:rsidR="008D46AA" w:rsidRDefault="008D46AA" w:rsidP="008D46AA">
      <w:pPr>
        <w:pStyle w:val="Default"/>
      </w:pPr>
    </w:p>
    <w:p w:rsidR="008D46AA" w:rsidRDefault="008D46AA" w:rsidP="008D46AA">
      <w:pPr>
        <w:pStyle w:val="Default"/>
      </w:pPr>
    </w:p>
    <w:p w:rsidR="008D46AA" w:rsidRPr="008D46AA" w:rsidRDefault="008D46AA" w:rsidP="008D46AA">
      <w:pPr>
        <w:pStyle w:val="Default"/>
        <w:rPr>
          <w:rFonts w:hint="eastAsia"/>
        </w:rPr>
      </w:pPr>
    </w:p>
    <w:p w:rsidR="00404A09" w:rsidRDefault="00553BA9">
      <w:pPr>
        <w:pStyle w:val="2"/>
      </w:pPr>
      <w:r>
        <w:rPr>
          <w:rFonts w:hint="eastAsia"/>
        </w:rPr>
        <w:lastRenderedPageBreak/>
        <w:t>五、资格证明文件</w:t>
      </w:r>
      <w:bookmarkEnd w:id="25"/>
      <w:bookmarkEnd w:id="26"/>
      <w:bookmarkEnd w:id="27"/>
      <w:bookmarkEnd w:id="28"/>
      <w:bookmarkEnd w:id="29"/>
    </w:p>
    <w:bookmarkEnd w:id="30"/>
    <w:p w:rsidR="00404A09" w:rsidRDefault="00553BA9">
      <w:pPr>
        <w:rPr>
          <w:sz w:val="24"/>
          <w:lang w:val="zh-CN"/>
        </w:rPr>
      </w:pPr>
      <w:r>
        <w:rPr>
          <w:rFonts w:hint="eastAsia"/>
          <w:sz w:val="24"/>
          <w:lang w:val="zh-CN"/>
        </w:rPr>
        <w:t>注：提供虚假资料所造成的相关法律风险由报价人自行负责。</w:t>
      </w:r>
    </w:p>
    <w:p w:rsidR="00404A09" w:rsidRDefault="00553BA9">
      <w:pPr>
        <w:numPr>
          <w:ilvl w:val="0"/>
          <w:numId w:val="1"/>
        </w:numPr>
        <w:spacing w:line="360" w:lineRule="auto"/>
        <w:rPr>
          <w:sz w:val="24"/>
          <w:lang w:val="zh-CN"/>
        </w:rPr>
      </w:pPr>
      <w:r>
        <w:rPr>
          <w:rFonts w:hint="eastAsia"/>
          <w:sz w:val="24"/>
          <w:lang w:val="zh-CN"/>
        </w:rPr>
        <w:t>报价单位基本情况；</w:t>
      </w:r>
      <w:r>
        <w:rPr>
          <w:rFonts w:hint="eastAsia"/>
          <w:sz w:val="24"/>
          <w:lang w:val="zh-CN"/>
        </w:rPr>
        <w:t xml:space="preserve"> </w:t>
      </w:r>
    </w:p>
    <w:p w:rsidR="00404A09" w:rsidRDefault="00553BA9">
      <w:pPr>
        <w:numPr>
          <w:ilvl w:val="0"/>
          <w:numId w:val="1"/>
        </w:numPr>
        <w:spacing w:line="360" w:lineRule="auto"/>
        <w:rPr>
          <w:sz w:val="24"/>
          <w:lang w:val="zh-CN"/>
        </w:rPr>
      </w:pPr>
      <w:r>
        <w:rPr>
          <w:rFonts w:hint="eastAsia"/>
          <w:sz w:val="24"/>
          <w:lang w:val="zh-CN"/>
        </w:rPr>
        <w:t>营业执照正本复印件；</w:t>
      </w:r>
    </w:p>
    <w:p w:rsidR="00404A09" w:rsidRDefault="00404A09">
      <w:pPr>
        <w:spacing w:line="360" w:lineRule="auto"/>
        <w:ind w:firstLineChars="1400" w:firstLine="3360"/>
        <w:rPr>
          <w:rFonts w:ascii="宋体" w:hAnsi="宋体"/>
          <w:sz w:val="24"/>
          <w:lang w:val="zh-CN"/>
        </w:rPr>
      </w:pPr>
    </w:p>
    <w:p w:rsidR="00404A09" w:rsidRDefault="00404A09">
      <w:pPr>
        <w:spacing w:line="360" w:lineRule="auto"/>
        <w:ind w:firstLineChars="1400" w:firstLine="3360"/>
        <w:rPr>
          <w:rFonts w:ascii="宋体" w:hAnsi="宋体"/>
          <w:sz w:val="24"/>
          <w:lang w:val="zh-CN"/>
        </w:rPr>
      </w:pPr>
    </w:p>
    <w:p w:rsidR="00404A09" w:rsidRDefault="00404A09">
      <w:pPr>
        <w:spacing w:line="360" w:lineRule="auto"/>
        <w:ind w:firstLineChars="1400" w:firstLine="3360"/>
        <w:rPr>
          <w:rFonts w:ascii="宋体" w:hAnsi="宋体"/>
          <w:sz w:val="24"/>
          <w:lang w:val="zh-CN"/>
        </w:rPr>
      </w:pPr>
    </w:p>
    <w:p w:rsidR="00404A09" w:rsidRDefault="00553BA9">
      <w:pPr>
        <w:spacing w:line="360" w:lineRule="auto"/>
        <w:ind w:firstLineChars="1600" w:firstLine="3840"/>
        <w:rPr>
          <w:rFonts w:ascii="宋体" w:hAnsi="宋体"/>
          <w:sz w:val="24"/>
        </w:rPr>
      </w:pPr>
      <w:r>
        <w:rPr>
          <w:rFonts w:ascii="宋体" w:hAnsi="宋体" w:hint="eastAsia"/>
          <w:sz w:val="24"/>
        </w:rPr>
        <w:t>内蒙古大地云天化工有限公司</w:t>
      </w:r>
    </w:p>
    <w:p w:rsidR="00404A09" w:rsidRDefault="00553BA9">
      <w:pPr>
        <w:jc w:val="center"/>
      </w:pPr>
      <w:r>
        <w:rPr>
          <w:rFonts w:ascii="宋体" w:hAnsi="宋体" w:hint="eastAsia"/>
          <w:sz w:val="24"/>
        </w:rPr>
        <w:t xml:space="preserve">                    20</w:t>
      </w:r>
      <w:r>
        <w:rPr>
          <w:rFonts w:ascii="宋体" w:hAnsi="宋体" w:hint="eastAsia"/>
          <w:sz w:val="24"/>
        </w:rPr>
        <w:t>22</w:t>
      </w:r>
      <w:r>
        <w:rPr>
          <w:rFonts w:ascii="宋体" w:hAnsi="宋体" w:hint="eastAsia"/>
          <w:sz w:val="24"/>
        </w:rPr>
        <w:t>年</w:t>
      </w:r>
      <w:r>
        <w:rPr>
          <w:rFonts w:ascii="宋体" w:hAnsi="宋体" w:hint="eastAsia"/>
          <w:sz w:val="24"/>
        </w:rPr>
        <w:t>4</w:t>
      </w:r>
      <w:r>
        <w:rPr>
          <w:rFonts w:ascii="宋体" w:hAnsi="宋体" w:hint="eastAsia"/>
          <w:sz w:val="24"/>
        </w:rPr>
        <w:t>月</w:t>
      </w:r>
      <w:r>
        <w:rPr>
          <w:rFonts w:ascii="宋体" w:hAnsi="宋体" w:hint="eastAsia"/>
          <w:sz w:val="24"/>
        </w:rPr>
        <w:t>22</w:t>
      </w:r>
      <w:r>
        <w:rPr>
          <w:rFonts w:ascii="宋体" w:hAnsi="宋体" w:hint="eastAsia"/>
          <w:sz w:val="24"/>
        </w:rPr>
        <w:t>日</w:t>
      </w:r>
    </w:p>
    <w:p w:rsidR="00404A09" w:rsidRDefault="00404A09"/>
    <w:p w:rsidR="00404A09" w:rsidRDefault="00404A09">
      <w:pPr>
        <w:rPr>
          <w:color w:val="0000FF"/>
        </w:rPr>
      </w:pPr>
    </w:p>
    <w:sectPr w:rsidR="00404A09">
      <w:footerReference w:type="default" r:id="rId10"/>
      <w:footerReference w:type="first" r:id="rId11"/>
      <w:pgSz w:w="11906" w:h="16838"/>
      <w:pgMar w:top="1440" w:right="1800" w:bottom="1440" w:left="1800" w:header="851" w:footer="992" w:gutter="0"/>
      <w:pgNumType w:fmt="decimalFullWidth" w:start="1"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BA9" w:rsidRDefault="00553BA9">
      <w:r>
        <w:separator/>
      </w:r>
    </w:p>
  </w:endnote>
  <w:endnote w:type="continuationSeparator" w:id="0">
    <w:p w:rsidR="00553BA9" w:rsidRDefault="0055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09" w:rsidRDefault="00404A09">
    <w:pPr>
      <w:pStyle w:val="a5"/>
      <w:jc w:val="center"/>
      <w:rPr>
        <w:lang w:val="zh-CN"/>
      </w:rPr>
    </w:pPr>
  </w:p>
  <w:p w:rsidR="00404A09" w:rsidRDefault="00404A09">
    <w:pPr>
      <w:pStyle w:val="a5"/>
      <w:jc w:val="center"/>
      <w:rPr>
        <w:lang w:val="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09" w:rsidRDefault="00404A09">
    <w:pPr>
      <w:pStyle w:val="a5"/>
      <w:jc w:val="center"/>
      <w:rPr>
        <w:lang w:val="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09" w:rsidRDefault="00404A09">
    <w:pPr>
      <w:pStyle w:val="a5"/>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BA9" w:rsidRDefault="00553BA9">
      <w:r>
        <w:separator/>
      </w:r>
    </w:p>
  </w:footnote>
  <w:footnote w:type="continuationSeparator" w:id="0">
    <w:p w:rsidR="00553BA9" w:rsidRDefault="00553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09" w:rsidRDefault="00553BA9">
    <w:pPr>
      <w:pStyle w:val="a6"/>
    </w:pPr>
    <w:r>
      <w:rPr>
        <w:rFonts w:hint="eastAsia"/>
      </w:rPr>
      <w:t>2021</w:t>
    </w:r>
    <w:r>
      <w:rPr>
        <w:rFonts w:hint="eastAsia"/>
      </w:rPr>
      <w:t>年职业病危害因素检测与分析合同</w:t>
    </w:r>
    <w:r>
      <w:rPr>
        <w:rFonts w:hint="eastAsia"/>
      </w:rPr>
      <w:t xml:space="preserve">                              </w:t>
    </w:r>
    <w:r>
      <w:rPr>
        <w:rFonts w:hint="eastAsia"/>
      </w:rPr>
      <w:t xml:space="preserve">              </w:t>
    </w:r>
    <w:r>
      <w:rPr>
        <w:rFonts w:hint="eastAsia"/>
      </w:rPr>
      <w:t>邀请报价文件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EC101F"/>
    <w:multiLevelType w:val="multilevel"/>
    <w:tmpl w:val="6EEC10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1NGI5NTg3MTE3NGMxZjJjMThlNThkZGM1YTJhMjkifQ=="/>
  </w:docVars>
  <w:rsids>
    <w:rsidRoot w:val="101A2190"/>
    <w:rsid w:val="0000734B"/>
    <w:rsid w:val="000907E6"/>
    <w:rsid w:val="001115F9"/>
    <w:rsid w:val="00200C9F"/>
    <w:rsid w:val="00205604"/>
    <w:rsid w:val="002468EB"/>
    <w:rsid w:val="003931CE"/>
    <w:rsid w:val="003B370F"/>
    <w:rsid w:val="003F5624"/>
    <w:rsid w:val="00404A09"/>
    <w:rsid w:val="00461146"/>
    <w:rsid w:val="004D000D"/>
    <w:rsid w:val="004E51A4"/>
    <w:rsid w:val="00553BA9"/>
    <w:rsid w:val="00563331"/>
    <w:rsid w:val="005A18EA"/>
    <w:rsid w:val="00643D49"/>
    <w:rsid w:val="006C58A9"/>
    <w:rsid w:val="006C5A47"/>
    <w:rsid w:val="00830883"/>
    <w:rsid w:val="00837F9A"/>
    <w:rsid w:val="0088634B"/>
    <w:rsid w:val="008A45B7"/>
    <w:rsid w:val="008C7974"/>
    <w:rsid w:val="008D46AA"/>
    <w:rsid w:val="008E4FF3"/>
    <w:rsid w:val="00983CC5"/>
    <w:rsid w:val="009E5B55"/>
    <w:rsid w:val="00A069F1"/>
    <w:rsid w:val="00A236D8"/>
    <w:rsid w:val="00A2635C"/>
    <w:rsid w:val="00AA04A5"/>
    <w:rsid w:val="00B0674D"/>
    <w:rsid w:val="00BB3620"/>
    <w:rsid w:val="00BC68B2"/>
    <w:rsid w:val="00BE0410"/>
    <w:rsid w:val="00C1210A"/>
    <w:rsid w:val="00C62EAC"/>
    <w:rsid w:val="00C92DE7"/>
    <w:rsid w:val="00CB521C"/>
    <w:rsid w:val="00CE66B5"/>
    <w:rsid w:val="00DE5998"/>
    <w:rsid w:val="00EC0709"/>
    <w:rsid w:val="00EF2C4B"/>
    <w:rsid w:val="00F15E71"/>
    <w:rsid w:val="00F27D22"/>
    <w:rsid w:val="00F3508F"/>
    <w:rsid w:val="101A2190"/>
    <w:rsid w:val="14967570"/>
    <w:rsid w:val="1EEF7E67"/>
    <w:rsid w:val="1FEA128B"/>
    <w:rsid w:val="29AF630A"/>
    <w:rsid w:val="31D00EA7"/>
    <w:rsid w:val="3E8145CE"/>
    <w:rsid w:val="496213DA"/>
    <w:rsid w:val="4C165A78"/>
    <w:rsid w:val="51960580"/>
    <w:rsid w:val="52496850"/>
    <w:rsid w:val="55A4204C"/>
    <w:rsid w:val="56123A5E"/>
    <w:rsid w:val="562E0DBA"/>
    <w:rsid w:val="581806B0"/>
    <w:rsid w:val="5BC13916"/>
    <w:rsid w:val="5DC96BA4"/>
    <w:rsid w:val="609C1835"/>
    <w:rsid w:val="6574645C"/>
    <w:rsid w:val="68B511C7"/>
    <w:rsid w:val="6A1456C9"/>
    <w:rsid w:val="6F655CCC"/>
    <w:rsid w:val="73F23FFB"/>
    <w:rsid w:val="75561743"/>
    <w:rsid w:val="797507E2"/>
    <w:rsid w:val="79A7638F"/>
    <w:rsid w:val="7C1B4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F1CEAB-03EA-4760-A0A5-DB744C29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lang w:val="zh-CN"/>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Normal Indent"/>
    <w:basedOn w:val="a"/>
    <w:link w:val="Char"/>
    <w:qFormat/>
    <w:pPr>
      <w:ind w:firstLineChars="200" w:firstLine="420"/>
    </w:pPr>
    <w:rPr>
      <w:szCs w:val="20"/>
      <w:lang w:val="zh-CN"/>
    </w:r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jc w:val="center"/>
    </w:pPr>
  </w:style>
  <w:style w:type="paragraph" w:customStyle="1" w:styleId="11">
    <w:name w:val="列出段落1"/>
    <w:basedOn w:val="a"/>
    <w:qFormat/>
    <w:pPr>
      <w:ind w:firstLineChars="200" w:firstLine="420"/>
    </w:pPr>
    <w:rPr>
      <w:rFonts w:ascii="Calibri" w:hAnsi="Calibri"/>
      <w:szCs w:val="22"/>
    </w:rPr>
  </w:style>
  <w:style w:type="paragraph" w:customStyle="1" w:styleId="20">
    <w:name w:val="列出段落2"/>
    <w:basedOn w:val="a"/>
    <w:uiPriority w:val="34"/>
    <w:qFormat/>
    <w:pPr>
      <w:ind w:firstLineChars="200" w:firstLine="420"/>
    </w:pPr>
  </w:style>
  <w:style w:type="character" w:customStyle="1" w:styleId="Char0">
    <w:name w:val="批注框文本 Char"/>
    <w:basedOn w:val="a0"/>
    <w:link w:val="a4"/>
    <w:qFormat/>
    <w:rPr>
      <w:rFonts w:ascii="Times New Roman" w:eastAsia="宋体" w:hAnsi="Times New Roman" w:cs="Times New Roman"/>
      <w:kern w:val="2"/>
      <w:sz w:val="18"/>
      <w:szCs w:val="18"/>
    </w:rPr>
  </w:style>
  <w:style w:type="character" w:customStyle="1" w:styleId="Char">
    <w:name w:val="正文缩进 Char"/>
    <w:link w:val="a3"/>
    <w:rsid w:val="00461146"/>
    <w:rPr>
      <w:kern w:val="2"/>
      <w:sz w:val="21"/>
      <w:lang w:val="zh-CN"/>
    </w:rPr>
  </w:style>
  <w:style w:type="character" w:styleId="a7">
    <w:name w:val="Hyperlink"/>
    <w:basedOn w:val="a0"/>
    <w:rsid w:val="004611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xinxihua8</dc:creator>
  <cp:lastModifiedBy>Liu</cp:lastModifiedBy>
  <cp:revision>2</cp:revision>
  <cp:lastPrinted>2022-04-26T06:57:00Z</cp:lastPrinted>
  <dcterms:created xsi:type="dcterms:W3CDTF">2022-04-29T05:40:00Z</dcterms:created>
  <dcterms:modified xsi:type="dcterms:W3CDTF">2022-04-29T05:40:00Z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E13F0095ABF94DF68CDDD802C1235A1A</vt:lpwstr>
  </property>
  <property fmtid="{D5CDD505-2E9C-101B-9397-08002B2CF9AE}" pid="4" name="commondata">
    <vt:lpwstr>eyJoZGlkIjoiZDI1NGI5NTg3MTE3NGMxZjJjMThlNThkZGM1YTJhMjkifQ==</vt:lpwstr>
  </property>
</Properties>
</file>