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50" w:rsidRDefault="00151850">
      <w:pPr>
        <w:spacing w:line="440" w:lineRule="exact"/>
        <w:rPr>
          <w:rFonts w:ascii="宋体" w:hAnsi="宋体"/>
          <w:bCs/>
          <w:sz w:val="44"/>
          <w:szCs w:val="44"/>
        </w:rPr>
      </w:pPr>
    </w:p>
    <w:p w:rsidR="00151850" w:rsidRDefault="00151850">
      <w:pPr>
        <w:spacing w:line="440" w:lineRule="exact"/>
        <w:rPr>
          <w:rFonts w:ascii="宋体" w:hAnsi="宋体"/>
          <w:bCs/>
          <w:sz w:val="44"/>
          <w:szCs w:val="44"/>
        </w:rPr>
      </w:pPr>
    </w:p>
    <w:p w:rsidR="00151850" w:rsidRDefault="00151850">
      <w:pPr>
        <w:spacing w:line="440" w:lineRule="exact"/>
        <w:jc w:val="center"/>
        <w:rPr>
          <w:rFonts w:ascii="宋体" w:hAnsi="宋体"/>
          <w:bCs/>
          <w:sz w:val="44"/>
          <w:szCs w:val="44"/>
        </w:rPr>
      </w:pPr>
    </w:p>
    <w:p w:rsidR="00151850" w:rsidRDefault="00BD2326">
      <w:pPr>
        <w:spacing w:line="360" w:lineRule="auto"/>
        <w:jc w:val="center"/>
        <w:rPr>
          <w:rFonts w:ascii="宋体" w:hAnsi="宋体"/>
          <w:b/>
          <w:bCs/>
          <w:sz w:val="48"/>
          <w:szCs w:val="48"/>
        </w:rPr>
      </w:pPr>
      <w:r>
        <w:rPr>
          <w:rFonts w:ascii="宋体" w:hAnsi="宋体" w:hint="eastAsia"/>
          <w:b/>
          <w:bCs/>
          <w:sz w:val="48"/>
          <w:szCs w:val="48"/>
        </w:rPr>
        <w:t>内蒙古大地云天化工有限公司</w:t>
      </w:r>
    </w:p>
    <w:p w:rsidR="00151850" w:rsidRDefault="00BD2326">
      <w:pPr>
        <w:spacing w:line="360" w:lineRule="auto"/>
        <w:jc w:val="center"/>
        <w:rPr>
          <w:rFonts w:ascii="宋体" w:hAnsi="宋体"/>
          <w:b/>
          <w:bCs/>
          <w:sz w:val="48"/>
          <w:szCs w:val="48"/>
        </w:rPr>
      </w:pPr>
      <w:r>
        <w:rPr>
          <w:rFonts w:ascii="宋体" w:hAnsi="宋体" w:hint="eastAsia"/>
          <w:b/>
          <w:bCs/>
          <w:sz w:val="48"/>
          <w:szCs w:val="48"/>
        </w:rPr>
        <w:t>视频监控系统</w:t>
      </w:r>
      <w:r>
        <w:rPr>
          <w:rFonts w:ascii="宋体" w:hAnsi="宋体"/>
          <w:b/>
          <w:bCs/>
          <w:sz w:val="48"/>
          <w:szCs w:val="48"/>
        </w:rPr>
        <w:t>升级项目</w:t>
      </w:r>
    </w:p>
    <w:p w:rsidR="00151850" w:rsidRDefault="00BD2326">
      <w:pPr>
        <w:jc w:val="center"/>
        <w:rPr>
          <w:b/>
          <w:sz w:val="52"/>
          <w:szCs w:val="52"/>
        </w:rPr>
      </w:pPr>
      <w:r>
        <w:rPr>
          <w:rFonts w:hint="eastAsia"/>
          <w:b/>
          <w:sz w:val="52"/>
          <w:szCs w:val="52"/>
        </w:rPr>
        <w:t>邀请报价文件</w:t>
      </w:r>
    </w:p>
    <w:p w:rsidR="00151850" w:rsidRDefault="00151850">
      <w:pPr>
        <w:spacing w:line="720" w:lineRule="exact"/>
        <w:ind w:firstLineChars="45" w:firstLine="199"/>
        <w:jc w:val="center"/>
        <w:rPr>
          <w:rFonts w:hAnsi="宋体"/>
          <w:b/>
          <w:bCs/>
          <w:sz w:val="44"/>
          <w:szCs w:val="44"/>
        </w:rPr>
      </w:pPr>
    </w:p>
    <w:p w:rsidR="00151850" w:rsidRDefault="00151850">
      <w:pPr>
        <w:ind w:firstLineChars="27" w:firstLine="57"/>
        <w:jc w:val="center"/>
        <w:rPr>
          <w:rFonts w:hAnsi="宋体"/>
          <w:b/>
          <w:szCs w:val="28"/>
        </w:rPr>
      </w:pPr>
    </w:p>
    <w:p w:rsidR="00151850" w:rsidRDefault="00151850" w:rsidP="00DD4C5A">
      <w:pPr>
        <w:spacing w:beforeLines="50"/>
        <w:ind w:firstLine="562"/>
        <w:jc w:val="center"/>
        <w:rPr>
          <w:rFonts w:ascii="Arial" w:hAnsi="Arial" w:cs="Arial"/>
          <w:b/>
          <w:szCs w:val="28"/>
        </w:rPr>
      </w:pPr>
    </w:p>
    <w:p w:rsidR="00151850" w:rsidRDefault="00151850" w:rsidP="00DD4C5A">
      <w:pPr>
        <w:spacing w:beforeLines="50"/>
        <w:ind w:firstLine="562"/>
        <w:jc w:val="center"/>
        <w:rPr>
          <w:rFonts w:ascii="Arial" w:hAnsi="Arial" w:cs="Arial"/>
          <w:b/>
          <w:szCs w:val="28"/>
        </w:rPr>
      </w:pPr>
    </w:p>
    <w:p w:rsidR="00151850" w:rsidRDefault="00151850" w:rsidP="00DD4C5A">
      <w:pPr>
        <w:spacing w:beforeLines="50"/>
        <w:ind w:firstLine="562"/>
        <w:jc w:val="center"/>
        <w:rPr>
          <w:rFonts w:ascii="Arial" w:hAnsi="Arial" w:cs="Arial"/>
          <w:b/>
          <w:szCs w:val="28"/>
        </w:rPr>
      </w:pPr>
    </w:p>
    <w:p w:rsidR="00151850" w:rsidRDefault="00151850" w:rsidP="00DD4C5A">
      <w:pPr>
        <w:spacing w:beforeLines="50"/>
        <w:ind w:firstLine="562"/>
        <w:jc w:val="center"/>
        <w:rPr>
          <w:rFonts w:ascii="Arial" w:hAnsi="Arial" w:cs="Arial"/>
          <w:b/>
          <w:szCs w:val="28"/>
        </w:rPr>
      </w:pPr>
    </w:p>
    <w:p w:rsidR="00151850" w:rsidRDefault="00BD2326">
      <w:pPr>
        <w:spacing w:line="360" w:lineRule="auto"/>
        <w:ind w:firstLineChars="500" w:firstLine="1807"/>
        <w:rPr>
          <w:rFonts w:ascii="宋体" w:hAnsi="宋体"/>
          <w:sz w:val="36"/>
          <w:szCs w:val="36"/>
          <w:u w:val="single"/>
        </w:rPr>
      </w:pPr>
      <w:r>
        <w:rPr>
          <w:rFonts w:ascii="宋体" w:hAnsi="宋体" w:hint="eastAsia"/>
          <w:b/>
          <w:sz w:val="36"/>
          <w:szCs w:val="36"/>
        </w:rPr>
        <w:t>询价编号：DDYT-02-22</w:t>
      </w:r>
      <w:r w:rsidR="00370C83">
        <w:rPr>
          <w:rFonts w:ascii="宋体" w:hAnsi="宋体"/>
          <w:b/>
          <w:sz w:val="36"/>
          <w:szCs w:val="36"/>
        </w:rPr>
        <w:t>1</w:t>
      </w:r>
      <w:r w:rsidR="00B62D82">
        <w:rPr>
          <w:rFonts w:ascii="宋体" w:hAnsi="宋体"/>
          <w:b/>
          <w:sz w:val="36"/>
          <w:szCs w:val="36"/>
        </w:rPr>
        <w:t>1</w:t>
      </w:r>
      <w:r>
        <w:rPr>
          <w:rFonts w:ascii="宋体" w:hAnsi="宋体" w:hint="eastAsia"/>
          <w:b/>
          <w:sz w:val="36"/>
          <w:szCs w:val="36"/>
        </w:rPr>
        <w:t>-001</w:t>
      </w:r>
    </w:p>
    <w:p w:rsidR="00151850" w:rsidRDefault="00151850">
      <w:pPr>
        <w:spacing w:line="360" w:lineRule="auto"/>
        <w:rPr>
          <w:rFonts w:ascii="宋体" w:hAnsi="宋体"/>
          <w:b/>
          <w:sz w:val="32"/>
          <w:szCs w:val="32"/>
        </w:rPr>
      </w:pPr>
    </w:p>
    <w:p w:rsidR="00151850" w:rsidRDefault="00151850">
      <w:pPr>
        <w:spacing w:line="360" w:lineRule="auto"/>
        <w:rPr>
          <w:rFonts w:ascii="宋体" w:hAnsi="宋体"/>
          <w:b/>
          <w:sz w:val="32"/>
          <w:szCs w:val="32"/>
        </w:rPr>
      </w:pPr>
    </w:p>
    <w:p w:rsidR="00151850" w:rsidRDefault="00151850">
      <w:pPr>
        <w:spacing w:line="360" w:lineRule="auto"/>
        <w:rPr>
          <w:rFonts w:ascii="宋体" w:hAnsi="宋体"/>
          <w:b/>
          <w:sz w:val="30"/>
          <w:szCs w:val="30"/>
        </w:rPr>
      </w:pPr>
    </w:p>
    <w:p w:rsidR="00151850" w:rsidRDefault="00151850">
      <w:pPr>
        <w:spacing w:line="360" w:lineRule="auto"/>
        <w:rPr>
          <w:rFonts w:ascii="宋体" w:hAnsi="宋体"/>
          <w:b/>
          <w:sz w:val="30"/>
          <w:szCs w:val="30"/>
        </w:rPr>
      </w:pPr>
    </w:p>
    <w:p w:rsidR="00151850" w:rsidRDefault="00151850">
      <w:pPr>
        <w:spacing w:line="360" w:lineRule="auto"/>
        <w:rPr>
          <w:rFonts w:ascii="宋体" w:hAnsi="宋体"/>
          <w:b/>
          <w:sz w:val="30"/>
          <w:szCs w:val="30"/>
        </w:rPr>
      </w:pPr>
    </w:p>
    <w:p w:rsidR="00151850" w:rsidRDefault="00151850">
      <w:pPr>
        <w:spacing w:line="360" w:lineRule="auto"/>
        <w:rPr>
          <w:rFonts w:ascii="宋体" w:hAnsi="宋体"/>
          <w:b/>
          <w:sz w:val="30"/>
          <w:szCs w:val="30"/>
        </w:rPr>
      </w:pPr>
    </w:p>
    <w:p w:rsidR="00151850" w:rsidRDefault="00151850">
      <w:pPr>
        <w:spacing w:line="360" w:lineRule="auto"/>
        <w:rPr>
          <w:rFonts w:ascii="宋体" w:hAnsi="宋体"/>
          <w:b/>
          <w:sz w:val="30"/>
          <w:szCs w:val="30"/>
        </w:rPr>
      </w:pPr>
    </w:p>
    <w:p w:rsidR="00151850" w:rsidRDefault="00151850">
      <w:pPr>
        <w:spacing w:line="360" w:lineRule="auto"/>
        <w:rPr>
          <w:rFonts w:ascii="宋体" w:hAnsi="宋体"/>
          <w:b/>
          <w:sz w:val="30"/>
          <w:szCs w:val="30"/>
        </w:rPr>
      </w:pPr>
    </w:p>
    <w:p w:rsidR="00151850" w:rsidRDefault="00BD2326">
      <w:pPr>
        <w:spacing w:line="360" w:lineRule="auto"/>
        <w:ind w:firstLineChars="650" w:firstLine="1958"/>
        <w:jc w:val="left"/>
        <w:rPr>
          <w:rFonts w:ascii="宋体" w:hAnsi="宋体"/>
          <w:b/>
          <w:spacing w:val="20"/>
          <w:sz w:val="30"/>
          <w:szCs w:val="30"/>
        </w:rPr>
      </w:pPr>
      <w:r>
        <w:rPr>
          <w:rFonts w:ascii="宋体" w:hAnsi="宋体" w:hint="eastAsia"/>
          <w:b/>
          <w:sz w:val="30"/>
          <w:szCs w:val="30"/>
        </w:rPr>
        <w:t>询价人</w:t>
      </w:r>
      <w:r>
        <w:rPr>
          <w:rFonts w:ascii="宋体" w:hAnsi="宋体" w:hint="eastAsia"/>
          <w:b/>
          <w:spacing w:val="20"/>
          <w:sz w:val="30"/>
          <w:szCs w:val="30"/>
        </w:rPr>
        <w:t>：</w:t>
      </w:r>
      <w:r>
        <w:rPr>
          <w:rFonts w:ascii="宋体" w:hAnsi="宋体" w:hint="eastAsia"/>
          <w:b/>
          <w:sz w:val="30"/>
          <w:szCs w:val="30"/>
        </w:rPr>
        <w:t>内蒙古大地云天化工有限公司</w:t>
      </w:r>
    </w:p>
    <w:p w:rsidR="00151850" w:rsidRDefault="00BD2326">
      <w:pPr>
        <w:tabs>
          <w:tab w:val="left" w:pos="0"/>
        </w:tabs>
        <w:spacing w:line="312" w:lineRule="auto"/>
        <w:jc w:val="center"/>
        <w:rPr>
          <w:rFonts w:ascii="宋体" w:hAnsi="宋体"/>
          <w:b/>
          <w:color w:val="000000"/>
          <w:spacing w:val="40"/>
          <w:sz w:val="30"/>
          <w:szCs w:val="30"/>
        </w:rPr>
      </w:pPr>
      <w:r>
        <w:rPr>
          <w:rFonts w:ascii="宋体" w:hAnsi="宋体" w:hint="eastAsia"/>
          <w:b/>
          <w:color w:val="000000"/>
          <w:spacing w:val="40"/>
          <w:sz w:val="30"/>
          <w:szCs w:val="30"/>
        </w:rPr>
        <w:t xml:space="preserve"> 20</w:t>
      </w:r>
      <w:r>
        <w:rPr>
          <w:rFonts w:ascii="宋体" w:hAnsi="宋体"/>
          <w:b/>
          <w:color w:val="000000"/>
          <w:spacing w:val="40"/>
          <w:sz w:val="30"/>
          <w:szCs w:val="30"/>
        </w:rPr>
        <w:t>22</w:t>
      </w:r>
      <w:r>
        <w:rPr>
          <w:rFonts w:ascii="宋体" w:hAnsi="宋体" w:hint="eastAsia"/>
          <w:b/>
          <w:color w:val="000000"/>
          <w:spacing w:val="40"/>
          <w:sz w:val="30"/>
          <w:szCs w:val="30"/>
        </w:rPr>
        <w:t>年</w:t>
      </w:r>
      <w:r w:rsidR="00370C83">
        <w:rPr>
          <w:rFonts w:ascii="宋体" w:hAnsi="宋体"/>
          <w:b/>
          <w:color w:val="000000"/>
          <w:spacing w:val="40"/>
          <w:sz w:val="30"/>
          <w:szCs w:val="30"/>
        </w:rPr>
        <w:t>1</w:t>
      </w:r>
      <w:r w:rsidR="00B62D82">
        <w:rPr>
          <w:rFonts w:ascii="宋体" w:hAnsi="宋体"/>
          <w:b/>
          <w:color w:val="000000"/>
          <w:spacing w:val="40"/>
          <w:sz w:val="30"/>
          <w:szCs w:val="30"/>
        </w:rPr>
        <w:t>1</w:t>
      </w:r>
      <w:r>
        <w:rPr>
          <w:rFonts w:ascii="宋体" w:hAnsi="宋体" w:hint="eastAsia"/>
          <w:b/>
          <w:color w:val="000000"/>
          <w:spacing w:val="40"/>
          <w:sz w:val="30"/>
          <w:szCs w:val="30"/>
        </w:rPr>
        <w:t>月</w:t>
      </w:r>
    </w:p>
    <w:p w:rsidR="00151850" w:rsidRDefault="00BD2326">
      <w:pPr>
        <w:tabs>
          <w:tab w:val="center" w:pos="4320"/>
        </w:tabs>
        <w:autoSpaceDE w:val="0"/>
        <w:autoSpaceDN w:val="0"/>
        <w:adjustRightInd w:val="0"/>
        <w:spacing w:line="360" w:lineRule="auto"/>
        <w:jc w:val="center"/>
        <w:rPr>
          <w:rFonts w:ascii="宋体" w:cs="宋体"/>
          <w:b/>
          <w:bCs/>
          <w:sz w:val="36"/>
          <w:szCs w:val="36"/>
          <w:lang w:val="zh-CN"/>
        </w:rPr>
      </w:pPr>
      <w:r>
        <w:rPr>
          <w:rFonts w:ascii="宋体" w:cs="宋体"/>
          <w:b/>
          <w:bCs/>
          <w:sz w:val="36"/>
          <w:szCs w:val="36"/>
          <w:lang w:val="zh-CN"/>
        </w:rPr>
        <w:br w:type="page"/>
      </w:r>
      <w:bookmarkStart w:id="0" w:name="_Toc422483016"/>
      <w:bookmarkStart w:id="1" w:name="_Toc399829137"/>
      <w:bookmarkStart w:id="2" w:name="_Toc452722347"/>
    </w:p>
    <w:p w:rsidR="00151850" w:rsidRDefault="00BD2326">
      <w:pPr>
        <w:tabs>
          <w:tab w:val="center" w:pos="4320"/>
        </w:tabs>
        <w:autoSpaceDE w:val="0"/>
        <w:autoSpaceDN w:val="0"/>
        <w:adjustRightInd w:val="0"/>
        <w:spacing w:line="360" w:lineRule="auto"/>
        <w:jc w:val="center"/>
        <w:rPr>
          <w:rFonts w:ascii="宋体" w:hAnsi="宋体" w:cs="宋体"/>
          <w:b/>
          <w:bCs/>
          <w:sz w:val="32"/>
          <w:szCs w:val="32"/>
          <w:lang w:val="zh-CN"/>
        </w:rPr>
      </w:pPr>
      <w:r>
        <w:rPr>
          <w:rFonts w:ascii="黑体" w:eastAsia="黑体" w:hAnsi="黑体" w:hint="eastAsia"/>
          <w:sz w:val="36"/>
          <w:szCs w:val="36"/>
        </w:rPr>
        <w:lastRenderedPageBreak/>
        <w:t>第一章</w:t>
      </w:r>
      <w:bookmarkEnd w:id="0"/>
      <w:bookmarkEnd w:id="1"/>
      <w:r>
        <w:rPr>
          <w:rFonts w:ascii="黑体" w:eastAsia="黑体" w:hAnsi="黑体" w:hint="eastAsia"/>
          <w:sz w:val="36"/>
          <w:szCs w:val="36"/>
        </w:rPr>
        <w:t>报价邀请书</w:t>
      </w:r>
      <w:bookmarkEnd w:id="2"/>
    </w:p>
    <w:p w:rsidR="00151850" w:rsidRDefault="00BD2326">
      <w:pPr>
        <w:pStyle w:val="a3"/>
        <w:snapToGrid w:val="0"/>
        <w:spacing w:line="360" w:lineRule="auto"/>
        <w:ind w:firstLineChars="0" w:firstLine="0"/>
        <w:rPr>
          <w:rFonts w:ascii="宋体" w:hAnsi="宋体" w:cs="宋体"/>
          <w:color w:val="000000"/>
          <w:kern w:val="0"/>
          <w:sz w:val="24"/>
          <w:szCs w:val="24"/>
          <w:lang w:val="en-US"/>
        </w:rPr>
      </w:pPr>
      <w:r>
        <w:rPr>
          <w:rFonts w:ascii="宋体" w:hAnsi="宋体" w:hint="eastAsia"/>
          <w:b/>
          <w:sz w:val="24"/>
          <w:szCs w:val="24"/>
        </w:rPr>
        <w:t>各受邀报价单位：</w:t>
      </w:r>
    </w:p>
    <w:p w:rsidR="00151850" w:rsidRDefault="00BD2326">
      <w:pPr>
        <w:pStyle w:val="Default"/>
        <w:snapToGrid w:val="0"/>
        <w:spacing w:line="360" w:lineRule="auto"/>
        <w:ind w:firstLineChars="200" w:firstLine="480"/>
        <w:rPr>
          <w:rFonts w:hAnsi="宋体"/>
        </w:rPr>
      </w:pPr>
      <w:r>
        <w:rPr>
          <w:rFonts w:hAnsi="宋体" w:hint="eastAsia"/>
        </w:rPr>
        <w:t>此询价文件为内蒙古大地云天化工有限公司，视频监控系统升级项目国内公开询价，</w:t>
      </w:r>
      <w:r>
        <w:rPr>
          <w:rFonts w:hAnsi="宋体"/>
        </w:rPr>
        <w:t>欢迎潜在的专业系统集成商投标人(以下简称投标人)前来报名。现将有关事宜公告如下</w:t>
      </w:r>
      <w:r>
        <w:rPr>
          <w:rFonts w:hAnsi="宋体" w:hint="eastAsia"/>
        </w:rPr>
        <w:t xml:space="preserve">： </w:t>
      </w:r>
    </w:p>
    <w:p w:rsidR="00151850" w:rsidRDefault="00BD2326">
      <w:pPr>
        <w:spacing w:line="360" w:lineRule="auto"/>
        <w:ind w:firstLineChars="200" w:firstLine="480"/>
        <w:jc w:val="left"/>
        <w:rPr>
          <w:rFonts w:ascii="宋体" w:hAnsi="宋体"/>
          <w:sz w:val="24"/>
        </w:rPr>
      </w:pPr>
      <w:r>
        <w:rPr>
          <w:rFonts w:ascii="宋体" w:hAnsi="宋体" w:hint="eastAsia"/>
          <w:sz w:val="24"/>
        </w:rPr>
        <w:t>相关情况及要求如下：</w:t>
      </w:r>
    </w:p>
    <w:p w:rsidR="00151850" w:rsidRDefault="00BD2326">
      <w:pPr>
        <w:pStyle w:val="a3"/>
        <w:snapToGrid w:val="0"/>
        <w:spacing w:line="360" w:lineRule="auto"/>
        <w:ind w:firstLineChars="0" w:firstLine="0"/>
        <w:rPr>
          <w:rFonts w:ascii="宋体" w:hAnsi="宋体"/>
          <w:b/>
          <w:sz w:val="24"/>
          <w:szCs w:val="24"/>
        </w:rPr>
      </w:pPr>
      <w:bookmarkStart w:id="3" w:name="_Toc452722348"/>
      <w:r>
        <w:rPr>
          <w:rFonts w:ascii="宋体" w:hAnsi="宋体" w:hint="eastAsia"/>
          <w:b/>
          <w:sz w:val="24"/>
          <w:szCs w:val="24"/>
        </w:rPr>
        <w:t>一、</w:t>
      </w:r>
      <w:r>
        <w:rPr>
          <w:rFonts w:ascii="宋体" w:hAnsi="宋体"/>
          <w:b/>
          <w:sz w:val="24"/>
          <w:szCs w:val="24"/>
        </w:rPr>
        <w:t>项目概况</w:t>
      </w:r>
      <w:bookmarkEnd w:id="3"/>
    </w:p>
    <w:p w:rsidR="00151850" w:rsidRDefault="00BD2326">
      <w:pPr>
        <w:pStyle w:val="Default"/>
        <w:snapToGrid w:val="0"/>
        <w:spacing w:line="360" w:lineRule="auto"/>
        <w:ind w:firstLineChars="200" w:firstLine="480"/>
        <w:rPr>
          <w:rFonts w:hAnsi="宋体"/>
          <w:color w:val="auto"/>
        </w:rPr>
      </w:pPr>
      <w:r>
        <w:rPr>
          <w:rFonts w:hAnsi="宋体" w:hint="eastAsia"/>
          <w:color w:val="auto"/>
        </w:rPr>
        <w:t>内蒙古大地云天化工有限公司位于内蒙古赤峰市资源型城市经济转型开发试验区，投资建设120万吨/年缓控释肥项目。120项目建设内容包括：1×80万吨/年的硫磺制酸装置（配套1台18MW余热抽凝发电机组） 2×30万吨/年磷酸装置、2×60万吨/年缓控释肥装置、2×25万吨/年NPK装置、2×1.75万吨/年氟硅酸钠装置、热电站（含3×75t/h燃煤锅炉、配套1台12MW背压式汽轮发电机组、200t/h脱盐水装置）、磷石膏堆场、铁路专用线等公用辅助工程及服务性工程,项目分两期建设。</w:t>
      </w:r>
    </w:p>
    <w:p w:rsidR="00151850" w:rsidRDefault="00BD2326">
      <w:pPr>
        <w:pStyle w:val="Default"/>
        <w:snapToGrid w:val="0"/>
        <w:spacing w:line="360" w:lineRule="auto"/>
        <w:ind w:firstLineChars="200" w:firstLine="480"/>
        <w:jc w:val="both"/>
        <w:rPr>
          <w:rFonts w:hAnsi="宋体"/>
          <w:color w:val="auto"/>
        </w:rPr>
      </w:pPr>
      <w:r>
        <w:rPr>
          <w:rFonts w:hAnsi="宋体" w:hint="eastAsia"/>
          <w:color w:val="auto"/>
        </w:rPr>
        <w:t>一期建设内容包括： 1×30万吨/年磷酸装置、1×60万吨/年缓控释肥装置、1×25万吨/年NPK装置、1×1.75万吨/年氟硅酸钠装置、热电站（含3×75t/h燃煤锅炉、配套1台背压式汽轮发电机组、200t/h脱盐水装置）、磷石膏堆场、铁路专用线等公用辅助工程及服务性工程设施。</w:t>
      </w:r>
    </w:p>
    <w:p w:rsidR="00151850" w:rsidRDefault="00BD2326">
      <w:pPr>
        <w:pStyle w:val="a3"/>
        <w:snapToGrid w:val="0"/>
        <w:spacing w:line="360" w:lineRule="auto"/>
        <w:ind w:firstLineChars="0" w:firstLine="0"/>
        <w:rPr>
          <w:rFonts w:ascii="宋体" w:hAnsi="宋体"/>
          <w:b/>
          <w:sz w:val="24"/>
          <w:szCs w:val="24"/>
        </w:rPr>
      </w:pPr>
      <w:bookmarkStart w:id="4" w:name="_Toc452722349"/>
      <w:r>
        <w:rPr>
          <w:rFonts w:ascii="宋体" w:hAnsi="宋体" w:hint="eastAsia"/>
          <w:b/>
          <w:sz w:val="24"/>
          <w:szCs w:val="24"/>
        </w:rPr>
        <w:t>二、</w:t>
      </w:r>
      <w:bookmarkEnd w:id="4"/>
      <w:r>
        <w:rPr>
          <w:rFonts w:ascii="宋体" w:hAnsi="宋体" w:hint="eastAsia"/>
          <w:b/>
          <w:sz w:val="24"/>
          <w:szCs w:val="24"/>
        </w:rPr>
        <w:t>项目主要内容及技术要求</w:t>
      </w:r>
    </w:p>
    <w:p w:rsidR="00151850" w:rsidRDefault="00BD2326">
      <w:pPr>
        <w:spacing w:line="440" w:lineRule="exact"/>
        <w:ind w:firstLineChars="200" w:firstLine="482"/>
        <w:rPr>
          <w:rFonts w:ascii="宋体" w:hAnsi="宋体" w:cs="宋体"/>
          <w:b/>
          <w:kern w:val="0"/>
          <w:sz w:val="24"/>
        </w:rPr>
      </w:pPr>
      <w:r>
        <w:rPr>
          <w:rFonts w:ascii="宋体" w:hAnsi="宋体" w:cs="宋体"/>
          <w:b/>
          <w:kern w:val="0"/>
          <w:sz w:val="24"/>
        </w:rPr>
        <w:t>根据公司各生产装置新增监控点需要，结合现有监控系统运行和结构情况，对公司监控系统进行升级改造。</w:t>
      </w:r>
    </w:p>
    <w:p w:rsidR="00151850" w:rsidRDefault="00BD2326">
      <w:pPr>
        <w:pStyle w:val="ab"/>
        <w:numPr>
          <w:ilvl w:val="0"/>
          <w:numId w:val="1"/>
        </w:numPr>
        <w:spacing w:line="440" w:lineRule="exact"/>
        <w:ind w:firstLineChars="0"/>
        <w:rPr>
          <w:rFonts w:ascii="宋体" w:hAnsi="宋体" w:cs="宋体"/>
          <w:b/>
          <w:kern w:val="0"/>
          <w:sz w:val="24"/>
        </w:rPr>
      </w:pPr>
      <w:r>
        <w:rPr>
          <w:rFonts w:ascii="宋体" w:hAnsi="宋体" w:cs="宋体"/>
          <w:b/>
          <w:kern w:val="0"/>
          <w:sz w:val="24"/>
        </w:rPr>
        <w:t>主要改造内容：</w:t>
      </w:r>
      <w:r>
        <w:rPr>
          <w:rFonts w:ascii="宋体" w:hAnsi="宋体" w:cs="宋体" w:hint="eastAsia"/>
          <w:b/>
          <w:kern w:val="0"/>
          <w:sz w:val="24"/>
        </w:rPr>
        <w:t>（包括但不限于以下内容，以最终施工方案为准）</w:t>
      </w:r>
    </w:p>
    <w:p w:rsidR="00151850" w:rsidRDefault="00BD2326">
      <w:pPr>
        <w:spacing w:line="440" w:lineRule="exact"/>
        <w:ind w:firstLineChars="200" w:firstLine="482"/>
        <w:rPr>
          <w:rFonts w:ascii="宋体" w:cs="宋体"/>
          <w:b/>
          <w:sz w:val="24"/>
          <w:lang w:val="zh-CN"/>
        </w:rPr>
      </w:pPr>
      <w:r>
        <w:rPr>
          <w:rFonts w:ascii="宋体" w:cs="宋体" w:hint="eastAsia"/>
          <w:b/>
          <w:sz w:val="24"/>
          <w:lang w:val="zh-CN"/>
        </w:rPr>
        <w:t>1</w:t>
      </w:r>
      <w:r>
        <w:rPr>
          <w:rFonts w:ascii="宋体" w:cs="宋体"/>
          <w:b/>
          <w:sz w:val="24"/>
          <w:lang w:val="zh-CN"/>
        </w:rPr>
        <w:t>.1对现有的三网合一监控系统升级为独立的监控网络，提高运行稳定性；</w:t>
      </w:r>
    </w:p>
    <w:p w:rsidR="00151850" w:rsidRPr="00B62D82" w:rsidRDefault="00BD2326">
      <w:pPr>
        <w:spacing w:line="440" w:lineRule="exact"/>
        <w:ind w:firstLineChars="200" w:firstLine="482"/>
        <w:rPr>
          <w:rFonts w:ascii="宋体" w:cs="宋体"/>
          <w:b/>
          <w:sz w:val="24"/>
        </w:rPr>
      </w:pPr>
      <w:r>
        <w:rPr>
          <w:rFonts w:ascii="宋体" w:cs="宋体" w:hint="eastAsia"/>
          <w:b/>
          <w:sz w:val="24"/>
          <w:lang w:val="zh-CN"/>
        </w:rPr>
        <w:t>1</w:t>
      </w:r>
      <w:r>
        <w:rPr>
          <w:rFonts w:ascii="宋体" w:cs="宋体"/>
          <w:b/>
          <w:sz w:val="24"/>
          <w:lang w:val="zh-CN"/>
        </w:rPr>
        <w:t>.2对现有</w:t>
      </w:r>
      <w:r w:rsidR="00B62D82">
        <w:rPr>
          <w:rFonts w:ascii="宋体" w:cs="宋体"/>
          <w:b/>
          <w:sz w:val="24"/>
          <w:lang w:val="zh-CN"/>
        </w:rPr>
        <w:t>309</w:t>
      </w:r>
      <w:r>
        <w:rPr>
          <w:rFonts w:ascii="宋体" w:cs="宋体"/>
          <w:b/>
          <w:sz w:val="24"/>
          <w:lang w:val="zh-CN"/>
        </w:rPr>
        <w:t>个监控点重新进线光纤敷设</w:t>
      </w:r>
      <w:r>
        <w:rPr>
          <w:rFonts w:ascii="宋体" w:cs="宋体" w:hint="eastAsia"/>
          <w:b/>
          <w:sz w:val="24"/>
          <w:lang w:val="zh-CN"/>
        </w:rPr>
        <w:t>,</w:t>
      </w:r>
      <w:r w:rsidR="00B62D82">
        <w:rPr>
          <w:rFonts w:ascii="宋体" w:cs="宋体"/>
          <w:b/>
          <w:sz w:val="24"/>
          <w:lang w:val="zh-CN"/>
        </w:rPr>
        <w:t>熔接及组网；</w:t>
      </w:r>
    </w:p>
    <w:p w:rsidR="00151850" w:rsidRDefault="00BD2326">
      <w:pPr>
        <w:spacing w:line="440" w:lineRule="exact"/>
        <w:ind w:firstLineChars="200" w:firstLine="482"/>
        <w:rPr>
          <w:rFonts w:ascii="宋体" w:cs="宋体"/>
          <w:b/>
          <w:sz w:val="24"/>
          <w:lang w:val="zh-CN"/>
        </w:rPr>
      </w:pPr>
      <w:r>
        <w:rPr>
          <w:rFonts w:ascii="宋体" w:cs="宋体"/>
          <w:b/>
          <w:sz w:val="24"/>
          <w:lang w:val="zh-CN"/>
        </w:rPr>
        <w:t>1.3</w:t>
      </w:r>
      <w:r w:rsidR="00B62D82">
        <w:rPr>
          <w:rFonts w:ascii="宋体" w:cs="宋体" w:hint="eastAsia"/>
          <w:b/>
          <w:sz w:val="24"/>
          <w:lang w:val="zh-CN"/>
        </w:rPr>
        <w:t>对</w:t>
      </w:r>
      <w:r>
        <w:rPr>
          <w:rFonts w:ascii="宋体" w:cs="宋体" w:hint="eastAsia"/>
          <w:b/>
          <w:sz w:val="24"/>
          <w:lang w:val="zh-CN"/>
        </w:rPr>
        <w:t>1</w:t>
      </w:r>
      <w:r w:rsidR="00B62D82">
        <w:rPr>
          <w:rFonts w:ascii="宋体" w:cs="宋体"/>
          <w:b/>
          <w:sz w:val="24"/>
          <w:lang w:val="zh-CN"/>
        </w:rPr>
        <w:t>66</w:t>
      </w:r>
      <w:r>
        <w:rPr>
          <w:rFonts w:ascii="宋体" w:cs="宋体"/>
          <w:b/>
          <w:sz w:val="24"/>
          <w:lang w:val="zh-CN"/>
        </w:rPr>
        <w:t>个新增</w:t>
      </w:r>
      <w:r w:rsidR="00B62D82">
        <w:rPr>
          <w:rFonts w:ascii="宋体" w:cs="宋体"/>
          <w:b/>
          <w:sz w:val="24"/>
          <w:lang w:val="zh-CN"/>
        </w:rPr>
        <w:t>监控点进行设备采购、安装、光纤、敷设</w:t>
      </w:r>
      <w:r w:rsidR="00B62D82">
        <w:rPr>
          <w:rFonts w:ascii="宋体" w:cs="宋体" w:hint="eastAsia"/>
          <w:b/>
          <w:sz w:val="24"/>
          <w:lang w:val="zh-CN"/>
        </w:rPr>
        <w:t>、</w:t>
      </w:r>
      <w:r w:rsidR="00B62D82">
        <w:rPr>
          <w:rFonts w:ascii="宋体" w:cs="宋体"/>
          <w:b/>
          <w:sz w:val="24"/>
          <w:lang w:val="zh-CN"/>
        </w:rPr>
        <w:t xml:space="preserve">熔接及组网； </w:t>
      </w:r>
    </w:p>
    <w:p w:rsidR="00151850" w:rsidRDefault="00BD2326" w:rsidP="00B62D82">
      <w:pPr>
        <w:spacing w:line="440" w:lineRule="exact"/>
        <w:ind w:firstLineChars="200" w:firstLine="482"/>
        <w:rPr>
          <w:rFonts w:ascii="微软雅黑" w:eastAsia="微软雅黑" w:hAnsi="微软雅黑" w:cs="微软雅黑"/>
          <w:sz w:val="24"/>
          <w:highlight w:val="yellow"/>
        </w:rPr>
      </w:pPr>
      <w:r w:rsidRPr="00B62D82">
        <w:rPr>
          <w:rFonts w:ascii="宋体" w:cs="宋体" w:hint="eastAsia"/>
          <w:b/>
          <w:sz w:val="24"/>
          <w:lang w:val="zh-CN"/>
        </w:rPr>
        <w:t>1</w:t>
      </w:r>
      <w:r w:rsidRPr="00B62D82">
        <w:rPr>
          <w:rFonts w:ascii="宋体" w:cs="宋体"/>
          <w:b/>
          <w:sz w:val="24"/>
          <w:lang w:val="zh-CN"/>
        </w:rPr>
        <w:t>.4</w:t>
      </w:r>
      <w:r w:rsidR="00B62D82" w:rsidRPr="00B62D82">
        <w:rPr>
          <w:rFonts w:ascii="宋体" w:cs="宋体"/>
          <w:b/>
          <w:sz w:val="24"/>
          <w:lang w:val="zh-CN"/>
        </w:rPr>
        <w:t>对现有的监控网络结构优化重新布置安装，提高稳定性和流畅性。</w:t>
      </w:r>
      <w:r w:rsidR="00B62D82" w:rsidRPr="00B62D82">
        <w:rPr>
          <w:rFonts w:ascii="宋体" w:cs="宋体" w:hint="eastAsia"/>
          <w:b/>
          <w:sz w:val="24"/>
          <w:lang w:val="zh-CN"/>
        </w:rPr>
        <w:t>一共设置</w:t>
      </w:r>
      <w:r w:rsidR="00B62D82" w:rsidRPr="00B62D82">
        <w:rPr>
          <w:rFonts w:ascii="宋体" w:cs="宋体"/>
          <w:b/>
          <w:sz w:val="24"/>
          <w:lang w:val="zh-CN"/>
        </w:rPr>
        <w:t>分区</w:t>
      </w:r>
      <w:r w:rsidR="00B62D82" w:rsidRPr="00B62D82">
        <w:rPr>
          <w:rFonts w:ascii="宋体" w:cs="宋体" w:hint="eastAsia"/>
          <w:b/>
          <w:sz w:val="24"/>
          <w:lang w:val="zh-CN"/>
        </w:rPr>
        <w:t>ODF架40个</w:t>
      </w:r>
      <w:r w:rsidR="00B62D82" w:rsidRPr="00B62D82">
        <w:rPr>
          <w:rFonts w:ascii="宋体" w:cs="宋体"/>
          <w:b/>
          <w:sz w:val="24"/>
          <w:lang w:val="zh-CN"/>
        </w:rPr>
        <w:t>，具体位置及配置芯数详见配置附表及监控点位明细表。</w:t>
      </w:r>
    </w:p>
    <w:p w:rsidR="00B62D82" w:rsidRPr="00B62D82" w:rsidRDefault="00B62D82" w:rsidP="00B62D82">
      <w:pPr>
        <w:spacing w:line="440" w:lineRule="exact"/>
        <w:ind w:firstLineChars="200" w:firstLine="480"/>
        <w:rPr>
          <w:rFonts w:ascii="微软雅黑" w:eastAsia="微软雅黑" w:hAnsi="微软雅黑" w:cs="微软雅黑"/>
          <w:sz w:val="24"/>
          <w:highlight w:val="yellow"/>
        </w:rPr>
      </w:pPr>
    </w:p>
    <w:p w:rsidR="00151850" w:rsidRDefault="00BD2326">
      <w:pPr>
        <w:pStyle w:val="Default"/>
        <w:snapToGrid w:val="0"/>
        <w:spacing w:line="360" w:lineRule="auto"/>
        <w:jc w:val="both"/>
        <w:rPr>
          <w:rFonts w:hAnsi="宋体"/>
          <w:b/>
        </w:rPr>
      </w:pPr>
      <w:r>
        <w:rPr>
          <w:rFonts w:hAnsi="宋体" w:hint="eastAsia"/>
          <w:b/>
        </w:rPr>
        <w:t>2</w:t>
      </w:r>
      <w:r>
        <w:rPr>
          <w:rFonts w:hAnsi="宋体"/>
          <w:b/>
        </w:rPr>
        <w:t>、技术要求</w:t>
      </w:r>
    </w:p>
    <w:p w:rsidR="00151850" w:rsidRDefault="00BD2326">
      <w:pPr>
        <w:pStyle w:val="Default"/>
        <w:snapToGrid w:val="0"/>
        <w:spacing w:line="360" w:lineRule="auto"/>
        <w:jc w:val="both"/>
        <w:rPr>
          <w:rFonts w:hAnsi="宋体"/>
          <w:b/>
          <w:color w:val="FF0000"/>
        </w:rPr>
      </w:pPr>
      <w:r>
        <w:rPr>
          <w:rFonts w:hAnsi="宋体"/>
          <w:b/>
        </w:rPr>
        <w:t xml:space="preserve">   2.1 参照</w:t>
      </w:r>
      <w:r w:rsidR="00B62D82">
        <w:rPr>
          <w:rFonts w:hAnsi="宋体"/>
          <w:b/>
        </w:rPr>
        <w:t>以下</w:t>
      </w:r>
      <w:r>
        <w:rPr>
          <w:rFonts w:hAnsi="宋体"/>
          <w:b/>
        </w:rPr>
        <w:t>附件</w:t>
      </w:r>
      <w:r w:rsidR="00B62D82">
        <w:rPr>
          <w:rFonts w:hAnsi="宋体"/>
          <w:b/>
        </w:rPr>
        <w:t>表中的规范及技术要求进行施工</w:t>
      </w:r>
      <w:r w:rsidR="00B62D82">
        <w:rPr>
          <w:rFonts w:hAnsi="宋体" w:hint="eastAsia"/>
          <w:b/>
        </w:rPr>
        <w:t>（</w:t>
      </w:r>
      <w:r w:rsidR="00B62D82" w:rsidRPr="00B62D82">
        <w:rPr>
          <w:rFonts w:hAnsi="宋体" w:hint="eastAsia"/>
          <w:b/>
          <w:color w:val="FF0000"/>
        </w:rPr>
        <w:t>大地云天监控升级改造项目监控点位详细表</w:t>
      </w:r>
      <w:r w:rsidRPr="00B62D82">
        <w:rPr>
          <w:rFonts w:hAnsi="宋体" w:hint="eastAsia"/>
          <w:b/>
          <w:color w:val="FF0000"/>
        </w:rPr>
        <w:t>、</w:t>
      </w:r>
      <w:r w:rsidR="00B62D82" w:rsidRPr="00B62D82">
        <w:rPr>
          <w:rFonts w:hAnsi="宋体" w:hint="eastAsia"/>
          <w:b/>
          <w:color w:val="FF0000"/>
        </w:rPr>
        <w:t>大地云天监控升级改造项目主机房及各分区ODF架配置端口及光纤数量统计表</w:t>
      </w:r>
      <w:r>
        <w:rPr>
          <w:rFonts w:hAnsi="宋体" w:hint="eastAsia"/>
          <w:b/>
          <w:color w:val="FF0000"/>
        </w:rPr>
        <w:t>、</w:t>
      </w:r>
      <w:r w:rsidR="00B62D82" w:rsidRPr="00B62D82">
        <w:rPr>
          <w:rFonts w:hAnsi="宋体" w:hint="eastAsia"/>
          <w:b/>
          <w:color w:val="FF0000"/>
        </w:rPr>
        <w:t>大地云天监控升级改造项目招标技术文件</w:t>
      </w:r>
      <w:r w:rsidR="00B62D82">
        <w:rPr>
          <w:rFonts w:hAnsi="宋体" w:hint="eastAsia"/>
          <w:b/>
          <w:color w:val="FF0000"/>
        </w:rPr>
        <w:t>）</w:t>
      </w:r>
      <w:r>
        <w:rPr>
          <w:rFonts w:hAnsi="宋体"/>
          <w:b/>
          <w:color w:val="FF0000"/>
        </w:rPr>
        <w:t>。</w:t>
      </w:r>
    </w:p>
    <w:p w:rsidR="00151850" w:rsidRDefault="00BD2326">
      <w:pPr>
        <w:pStyle w:val="Default"/>
        <w:snapToGrid w:val="0"/>
        <w:spacing w:line="360" w:lineRule="auto"/>
        <w:ind w:firstLine="480"/>
        <w:jc w:val="both"/>
        <w:rPr>
          <w:rFonts w:hAnsi="宋体"/>
          <w:b/>
        </w:rPr>
      </w:pPr>
      <w:r>
        <w:rPr>
          <w:rFonts w:hAnsi="宋体"/>
          <w:b/>
        </w:rPr>
        <w:t xml:space="preserve">2.2 </w:t>
      </w:r>
      <w:r w:rsidR="00D117D3" w:rsidRPr="004617AC">
        <w:rPr>
          <w:rFonts w:hAnsi="宋体"/>
          <w:b/>
          <w:highlight w:val="yellow"/>
        </w:rPr>
        <w:t>按技术方案要求提供</w:t>
      </w:r>
      <w:r w:rsidR="004617AC" w:rsidRPr="004617AC">
        <w:rPr>
          <w:rFonts w:hAnsi="宋体" w:hint="eastAsia"/>
          <w:b/>
          <w:highlight w:val="yellow"/>
        </w:rPr>
        <w:t>根据本项目</w:t>
      </w:r>
      <w:r w:rsidR="00D117D3" w:rsidRPr="004617AC">
        <w:rPr>
          <w:rFonts w:hAnsi="宋体"/>
          <w:b/>
          <w:highlight w:val="yellow"/>
        </w:rPr>
        <w:t>相关授权文件原件及加盖鲜章的公安部检测报告复</w:t>
      </w:r>
      <w:r w:rsidR="00D117D3" w:rsidRPr="004617AC">
        <w:rPr>
          <w:rFonts w:hAnsi="宋体"/>
          <w:b/>
          <w:highlight w:val="yellow"/>
        </w:rPr>
        <w:lastRenderedPageBreak/>
        <w:t>印件</w:t>
      </w:r>
      <w:r w:rsidR="004617AC" w:rsidRPr="004617AC">
        <w:rPr>
          <w:rFonts w:hAnsi="宋体" w:hint="eastAsia"/>
          <w:b/>
          <w:highlight w:val="yellow"/>
        </w:rPr>
        <w:t>，</w:t>
      </w:r>
      <w:r w:rsidR="004617AC" w:rsidRPr="004617AC">
        <w:rPr>
          <w:rFonts w:hAnsi="宋体"/>
          <w:b/>
          <w:highlight w:val="yellow"/>
        </w:rPr>
        <w:t>到货后验收时提供厂家质量检测报告</w:t>
      </w:r>
      <w:r w:rsidR="004617AC" w:rsidRPr="004617AC">
        <w:rPr>
          <w:rFonts w:hAnsi="宋体" w:hint="eastAsia"/>
          <w:b/>
          <w:highlight w:val="yellow"/>
        </w:rPr>
        <w:t>。</w:t>
      </w:r>
      <w:r w:rsidR="004617AC" w:rsidRPr="004617AC">
        <w:rPr>
          <w:rFonts w:hAnsi="宋体"/>
          <w:b/>
          <w:highlight w:val="yellow"/>
        </w:rPr>
        <w:t>（</w:t>
      </w:r>
      <w:r w:rsidR="004617AC" w:rsidRPr="004617AC">
        <w:rPr>
          <w:rFonts w:hAnsi="宋体"/>
          <w:b/>
          <w:color w:val="FF0000"/>
          <w:highlight w:val="yellow"/>
        </w:rPr>
        <w:t>考虑到疫情发运影响，投标时可先采用</w:t>
      </w:r>
      <w:r w:rsidR="004617AC" w:rsidRPr="004617AC">
        <w:rPr>
          <w:rFonts w:hAnsi="宋体" w:hint="eastAsia"/>
          <w:b/>
          <w:color w:val="FF0000"/>
          <w:highlight w:val="yellow"/>
        </w:rPr>
        <w:t>扫描件</w:t>
      </w:r>
      <w:r w:rsidR="004617AC" w:rsidRPr="004617AC">
        <w:rPr>
          <w:rFonts w:hAnsi="宋体"/>
          <w:b/>
          <w:color w:val="FF0000"/>
          <w:highlight w:val="yellow"/>
        </w:rPr>
        <w:t>进行标书文件编制投标，验收时提供原件存档</w:t>
      </w:r>
      <w:r w:rsidR="004617AC" w:rsidRPr="004617AC">
        <w:rPr>
          <w:rFonts w:hAnsi="宋体"/>
          <w:b/>
          <w:highlight w:val="yellow"/>
        </w:rPr>
        <w:t>）</w:t>
      </w:r>
    </w:p>
    <w:p w:rsidR="00151850" w:rsidRPr="00D117D3" w:rsidRDefault="00BD2326">
      <w:pPr>
        <w:pStyle w:val="Default"/>
        <w:snapToGrid w:val="0"/>
        <w:spacing w:line="360" w:lineRule="auto"/>
        <w:ind w:firstLine="480"/>
        <w:jc w:val="both"/>
        <w:rPr>
          <w:rFonts w:hAnsi="宋体"/>
          <w:b/>
          <w:color w:val="FF0000"/>
        </w:rPr>
      </w:pPr>
      <w:r>
        <w:rPr>
          <w:rFonts w:hAnsi="宋体"/>
          <w:b/>
        </w:rPr>
        <w:t>2.3 投标单位参照技术文件要求</w:t>
      </w:r>
      <w:r>
        <w:rPr>
          <w:rFonts w:hAnsi="宋体" w:hint="eastAsia"/>
          <w:b/>
        </w:rPr>
        <w:t>，</w:t>
      </w:r>
      <w:r w:rsidR="00D117D3" w:rsidRPr="004617AC">
        <w:rPr>
          <w:rFonts w:hAnsi="宋体" w:hint="eastAsia"/>
          <w:b/>
          <w:color w:val="FF0000"/>
          <w:highlight w:val="yellow"/>
        </w:rPr>
        <w:t>竣工</w:t>
      </w:r>
      <w:r w:rsidR="00D117D3" w:rsidRPr="004617AC">
        <w:rPr>
          <w:rFonts w:hAnsi="宋体"/>
          <w:b/>
          <w:color w:val="FF0000"/>
          <w:highlight w:val="yellow"/>
        </w:rPr>
        <w:t>验收前提交监控点位综合布线网络</w:t>
      </w:r>
      <w:r w:rsidRPr="004617AC">
        <w:rPr>
          <w:rFonts w:hAnsi="宋体"/>
          <w:b/>
          <w:color w:val="FF0000"/>
          <w:highlight w:val="yellow"/>
        </w:rPr>
        <w:t>拓扑图</w:t>
      </w:r>
      <w:r w:rsidR="004617AC" w:rsidRPr="004617AC">
        <w:rPr>
          <w:rFonts w:hAnsi="宋体" w:hint="eastAsia"/>
          <w:b/>
          <w:color w:val="FF0000"/>
          <w:highlight w:val="yellow"/>
        </w:rPr>
        <w:t>以及</w:t>
      </w:r>
      <w:r w:rsidR="004617AC" w:rsidRPr="004617AC">
        <w:rPr>
          <w:rFonts w:hAnsi="宋体"/>
          <w:b/>
          <w:color w:val="FF0000"/>
          <w:highlight w:val="yellow"/>
        </w:rPr>
        <w:t>现场各点位电源、网线、光纤明细标牌及区域标识</w:t>
      </w:r>
      <w:r w:rsidRPr="004617AC">
        <w:rPr>
          <w:rFonts w:hAnsi="宋体" w:hint="eastAsia"/>
          <w:b/>
          <w:color w:val="FF0000"/>
          <w:highlight w:val="yellow"/>
        </w:rPr>
        <w:t>。</w:t>
      </w:r>
    </w:p>
    <w:p w:rsidR="001267E8" w:rsidRDefault="00BD2326" w:rsidP="001267E8">
      <w:pPr>
        <w:pStyle w:val="Default"/>
        <w:snapToGrid w:val="0"/>
        <w:spacing w:line="360" w:lineRule="auto"/>
        <w:ind w:firstLine="480"/>
        <w:jc w:val="both"/>
        <w:rPr>
          <w:rFonts w:hAnsi="宋体"/>
          <w:b/>
        </w:rPr>
      </w:pPr>
      <w:r>
        <w:rPr>
          <w:rFonts w:hAnsi="宋体"/>
          <w:b/>
        </w:rPr>
        <w:t xml:space="preserve">2.4 </w:t>
      </w:r>
      <w:r w:rsidR="001267E8">
        <w:rPr>
          <w:rFonts w:hAnsi="宋体"/>
          <w:b/>
        </w:rPr>
        <w:t>技术要求中的相关配置要求</w:t>
      </w:r>
    </w:p>
    <w:p w:rsidR="001267E8" w:rsidRDefault="001267E8" w:rsidP="001267E8">
      <w:pPr>
        <w:pStyle w:val="ab"/>
        <w:spacing w:line="440" w:lineRule="exact"/>
        <w:ind w:left="284" w:firstLineChars="176" w:firstLine="424"/>
        <w:rPr>
          <w:rFonts w:ascii="宋体" w:hAnsi="宋体" w:cs="宋体"/>
          <w:b/>
          <w:color w:val="000000"/>
          <w:kern w:val="0"/>
          <w:sz w:val="24"/>
        </w:rPr>
      </w:pPr>
      <w:r>
        <w:rPr>
          <w:rFonts w:ascii="宋体" w:hAnsi="宋体" w:cs="宋体" w:hint="eastAsia"/>
          <w:b/>
          <w:color w:val="000000"/>
          <w:kern w:val="0"/>
          <w:sz w:val="24"/>
        </w:rPr>
        <w:t>2</w:t>
      </w:r>
      <w:r>
        <w:rPr>
          <w:rFonts w:ascii="宋体" w:hAnsi="宋体" w:cs="宋体"/>
          <w:b/>
          <w:color w:val="000000"/>
          <w:kern w:val="0"/>
          <w:sz w:val="24"/>
        </w:rPr>
        <w:t>.4.1</w:t>
      </w:r>
      <w:r w:rsidRPr="001267E8">
        <w:rPr>
          <w:rFonts w:ascii="宋体" w:hAnsi="宋体" w:cs="宋体" w:hint="eastAsia"/>
          <w:b/>
          <w:color w:val="FF0000"/>
          <w:kern w:val="0"/>
          <w:sz w:val="24"/>
        </w:rPr>
        <w:t>前端设备连接设备箱，网线距离控制在5米内。各分厂前端单台监控设备设备箱至区域ODF连接，要求光纤配置至ODF架，</w:t>
      </w:r>
      <w:r w:rsidRPr="001267E8">
        <w:rPr>
          <w:rFonts w:ascii="宋体" w:hAnsi="宋体" w:cs="宋体"/>
          <w:b/>
          <w:color w:val="FF0000"/>
          <w:kern w:val="0"/>
          <w:sz w:val="24"/>
        </w:rPr>
        <w:t>光纤芯数为</w:t>
      </w:r>
      <w:r w:rsidRPr="001267E8">
        <w:rPr>
          <w:rFonts w:ascii="宋体" w:hAnsi="宋体" w:cs="宋体" w:hint="eastAsia"/>
          <w:b/>
          <w:color w:val="FF0000"/>
          <w:kern w:val="0"/>
          <w:sz w:val="24"/>
        </w:rPr>
        <w:t>4芯，进入ODF架</w:t>
      </w:r>
      <w:r w:rsidRPr="001267E8">
        <w:rPr>
          <w:rFonts w:ascii="宋体" w:hAnsi="宋体" w:cs="宋体"/>
          <w:b/>
          <w:color w:val="FF0000"/>
          <w:kern w:val="0"/>
          <w:sz w:val="24"/>
        </w:rPr>
        <w:t>配置为</w:t>
      </w:r>
      <w:r w:rsidRPr="001267E8">
        <w:rPr>
          <w:rFonts w:ascii="宋体" w:hAnsi="宋体" w:cs="宋体" w:hint="eastAsia"/>
          <w:b/>
          <w:color w:val="FF0000"/>
          <w:kern w:val="0"/>
          <w:sz w:val="24"/>
        </w:rPr>
        <w:t>2芯；预留芯数2芯（熔接好）。</w:t>
      </w:r>
    </w:p>
    <w:p w:rsidR="001267E8" w:rsidRDefault="001267E8" w:rsidP="001267E8">
      <w:pPr>
        <w:spacing w:line="440" w:lineRule="exact"/>
        <w:ind w:left="284" w:firstLineChars="176" w:firstLine="424"/>
        <w:rPr>
          <w:rFonts w:ascii="宋体" w:hAnsi="宋体" w:cs="宋体"/>
          <w:b/>
          <w:color w:val="FF0000"/>
          <w:kern w:val="0"/>
          <w:sz w:val="24"/>
        </w:rPr>
      </w:pPr>
      <w:r w:rsidRPr="001267E8">
        <w:rPr>
          <w:rFonts w:ascii="宋体" w:hAnsi="宋体" w:cs="宋体" w:hint="eastAsia"/>
          <w:b/>
          <w:color w:val="000000"/>
          <w:kern w:val="0"/>
          <w:sz w:val="24"/>
        </w:rPr>
        <w:t>2</w:t>
      </w:r>
      <w:r w:rsidRPr="001267E8">
        <w:rPr>
          <w:rFonts w:ascii="宋体" w:hAnsi="宋体" w:cs="宋体"/>
          <w:b/>
          <w:color w:val="000000"/>
          <w:kern w:val="0"/>
          <w:sz w:val="24"/>
        </w:rPr>
        <w:t>.4.2</w:t>
      </w:r>
      <w:r w:rsidRPr="001267E8">
        <w:rPr>
          <w:rFonts w:ascii="宋体" w:hAnsi="宋体" w:cs="宋体" w:hint="eastAsia"/>
          <w:b/>
          <w:color w:val="FF0000"/>
          <w:kern w:val="0"/>
          <w:sz w:val="24"/>
        </w:rPr>
        <w:t>各分区新增</w:t>
      </w:r>
      <w:r w:rsidRPr="001267E8">
        <w:rPr>
          <w:rFonts w:ascii="宋体" w:hAnsi="宋体" w:cs="宋体"/>
          <w:b/>
          <w:color w:val="FF0000"/>
          <w:kern w:val="0"/>
          <w:sz w:val="24"/>
        </w:rPr>
        <w:t>解码器数量为</w:t>
      </w:r>
      <w:r w:rsidRPr="001267E8">
        <w:rPr>
          <w:rFonts w:ascii="宋体" w:hAnsi="宋体" w:cs="宋体" w:hint="eastAsia"/>
          <w:b/>
          <w:color w:val="FF0000"/>
          <w:kern w:val="0"/>
          <w:sz w:val="24"/>
        </w:rPr>
        <w:t>7台</w:t>
      </w:r>
      <w:r w:rsidRPr="001267E8">
        <w:rPr>
          <w:rFonts w:ascii="宋体" w:hAnsi="宋体" w:cs="宋体"/>
          <w:b/>
          <w:color w:val="FF0000"/>
          <w:kern w:val="0"/>
          <w:sz w:val="24"/>
        </w:rPr>
        <w:t>，其余分区显示屏幕设置使用原系统替换下的硬盘录像机</w:t>
      </w:r>
      <w:r w:rsidRPr="001267E8">
        <w:rPr>
          <w:rFonts w:ascii="宋体" w:hAnsi="宋体" w:cs="宋体" w:hint="eastAsia"/>
          <w:b/>
          <w:color w:val="FF0000"/>
          <w:kern w:val="0"/>
          <w:sz w:val="24"/>
        </w:rPr>
        <w:t>代替</w:t>
      </w:r>
      <w:r w:rsidRPr="001267E8">
        <w:rPr>
          <w:rFonts w:ascii="宋体" w:hAnsi="宋体" w:cs="宋体"/>
          <w:b/>
          <w:color w:val="FF0000"/>
          <w:kern w:val="0"/>
          <w:sz w:val="24"/>
        </w:rPr>
        <w:t>，需要进行安装及调试</w:t>
      </w:r>
      <w:r w:rsidRPr="001267E8">
        <w:rPr>
          <w:rFonts w:ascii="宋体" w:hAnsi="宋体" w:cs="宋体" w:hint="eastAsia"/>
          <w:b/>
          <w:color w:val="FF0000"/>
          <w:kern w:val="0"/>
          <w:sz w:val="24"/>
        </w:rPr>
        <w:t>。</w:t>
      </w:r>
    </w:p>
    <w:p w:rsidR="003E610F" w:rsidRDefault="001267E8" w:rsidP="001267E8">
      <w:pPr>
        <w:spacing w:line="440" w:lineRule="exact"/>
        <w:ind w:left="284" w:firstLineChars="176" w:firstLine="424"/>
        <w:rPr>
          <w:rFonts w:ascii="宋体" w:hAnsi="宋体" w:cs="宋体"/>
          <w:b/>
          <w:color w:val="000000"/>
          <w:kern w:val="0"/>
          <w:sz w:val="24"/>
        </w:rPr>
      </w:pPr>
      <w:r>
        <w:rPr>
          <w:rFonts w:ascii="宋体" w:hAnsi="宋体" w:cs="宋体"/>
          <w:b/>
          <w:color w:val="000000"/>
          <w:kern w:val="0"/>
          <w:sz w:val="24"/>
        </w:rPr>
        <w:t>2.4.3</w:t>
      </w:r>
      <w:r w:rsidR="003E610F">
        <w:rPr>
          <w:rFonts w:ascii="宋体" w:hAnsi="宋体" w:cs="宋体"/>
          <w:b/>
          <w:color w:val="000000"/>
          <w:kern w:val="0"/>
          <w:sz w:val="24"/>
        </w:rPr>
        <w:t>设备性能摘要</w:t>
      </w:r>
    </w:p>
    <w:p w:rsidR="003E610F" w:rsidRPr="003E610F" w:rsidRDefault="003E610F" w:rsidP="001267E8">
      <w:pPr>
        <w:spacing w:line="440" w:lineRule="exact"/>
        <w:ind w:left="284" w:firstLineChars="176" w:firstLine="424"/>
        <w:rPr>
          <w:rFonts w:ascii="宋体" w:hAnsi="宋体" w:cs="宋体"/>
          <w:b/>
          <w:color w:val="FF0000"/>
          <w:kern w:val="0"/>
          <w:sz w:val="24"/>
        </w:rPr>
      </w:pPr>
      <w:r w:rsidRPr="003E610F">
        <w:rPr>
          <w:rFonts w:ascii="宋体" w:hAnsi="宋体" w:cs="宋体"/>
          <w:b/>
          <w:color w:val="FF0000"/>
          <w:kern w:val="0"/>
          <w:sz w:val="24"/>
        </w:rPr>
        <w:t>前端</w:t>
      </w:r>
      <w:r w:rsidR="008067C1">
        <w:rPr>
          <w:rFonts w:ascii="宋体" w:hAnsi="宋体" w:cs="宋体"/>
          <w:b/>
          <w:color w:val="FF0000"/>
          <w:kern w:val="0"/>
          <w:sz w:val="24"/>
        </w:rPr>
        <w:t>设备</w:t>
      </w:r>
    </w:p>
    <w:p w:rsidR="001267E8" w:rsidRDefault="001267E8" w:rsidP="001267E8">
      <w:pPr>
        <w:spacing w:line="440" w:lineRule="exact"/>
        <w:ind w:left="284" w:firstLineChars="176" w:firstLine="424"/>
        <w:rPr>
          <w:rFonts w:ascii="宋体" w:hAnsi="宋体" w:cs="宋体"/>
          <w:b/>
          <w:color w:val="FF0000"/>
          <w:kern w:val="0"/>
          <w:sz w:val="24"/>
        </w:rPr>
      </w:pPr>
      <w:r>
        <w:rPr>
          <w:rFonts w:ascii="宋体" w:hAnsi="宋体" w:cs="宋体"/>
          <w:b/>
          <w:color w:val="000000"/>
          <w:kern w:val="0"/>
          <w:sz w:val="24"/>
        </w:rPr>
        <w:t>枪型摄像机：</w:t>
      </w:r>
      <w:r w:rsidRPr="001267E8">
        <w:rPr>
          <w:rFonts w:ascii="宋体" w:hAnsi="宋体" w:cs="宋体"/>
          <w:b/>
          <w:color w:val="FF0000"/>
          <w:kern w:val="0"/>
          <w:sz w:val="24"/>
        </w:rPr>
        <w:t>设备性能不低于（海康</w:t>
      </w:r>
      <w:r w:rsidRPr="001267E8">
        <w:rPr>
          <w:rFonts w:ascii="宋体" w:hAnsi="宋体" w:cs="宋体" w:hint="eastAsia"/>
          <w:b/>
          <w:color w:val="FF0000"/>
          <w:kern w:val="0"/>
          <w:sz w:val="24"/>
        </w:rPr>
        <w:t>D</w:t>
      </w:r>
      <w:r w:rsidRPr="001267E8">
        <w:rPr>
          <w:rFonts w:ascii="宋体" w:hAnsi="宋体" w:cs="宋体"/>
          <w:b/>
          <w:color w:val="FF0000"/>
          <w:kern w:val="0"/>
          <w:sz w:val="24"/>
        </w:rPr>
        <w:t>S-2CD2T46WDV3-I5）</w:t>
      </w:r>
    </w:p>
    <w:p w:rsidR="001267E8" w:rsidRDefault="001267E8" w:rsidP="001267E8">
      <w:pPr>
        <w:spacing w:line="440" w:lineRule="exact"/>
        <w:ind w:left="284" w:firstLineChars="176" w:firstLine="424"/>
        <w:rPr>
          <w:rFonts w:ascii="宋体" w:hAnsi="宋体" w:cs="宋体"/>
          <w:b/>
          <w:color w:val="FF0000"/>
          <w:kern w:val="0"/>
          <w:sz w:val="24"/>
        </w:rPr>
      </w:pPr>
      <w:r>
        <w:rPr>
          <w:rFonts w:ascii="宋体" w:hAnsi="宋体" w:cs="宋体"/>
          <w:b/>
          <w:color w:val="000000"/>
          <w:kern w:val="0"/>
          <w:sz w:val="24"/>
        </w:rPr>
        <w:t>半球摄像机：</w:t>
      </w:r>
      <w:r w:rsidRPr="001267E8">
        <w:rPr>
          <w:rFonts w:ascii="宋体" w:hAnsi="宋体" w:cs="宋体"/>
          <w:b/>
          <w:color w:val="FF0000"/>
          <w:kern w:val="0"/>
          <w:sz w:val="24"/>
        </w:rPr>
        <w:t>设备性能不低于（海康</w:t>
      </w:r>
      <w:r w:rsidRPr="001267E8">
        <w:rPr>
          <w:rFonts w:ascii="宋体" w:hAnsi="宋体" w:cs="宋体" w:hint="eastAsia"/>
          <w:b/>
          <w:color w:val="FF0000"/>
          <w:kern w:val="0"/>
          <w:sz w:val="24"/>
        </w:rPr>
        <w:t>D</w:t>
      </w:r>
      <w:r w:rsidRPr="001267E8">
        <w:rPr>
          <w:rFonts w:ascii="宋体" w:hAnsi="宋体" w:cs="宋体"/>
          <w:b/>
          <w:color w:val="FF0000"/>
          <w:kern w:val="0"/>
          <w:sz w:val="24"/>
        </w:rPr>
        <w:t>S-2CD</w:t>
      </w:r>
      <w:r>
        <w:rPr>
          <w:rFonts w:ascii="宋体" w:hAnsi="宋体" w:cs="宋体"/>
          <w:b/>
          <w:color w:val="FF0000"/>
          <w:kern w:val="0"/>
          <w:sz w:val="24"/>
        </w:rPr>
        <w:t>2346WDV3-I</w:t>
      </w:r>
      <w:r w:rsidRPr="001267E8">
        <w:rPr>
          <w:rFonts w:ascii="宋体" w:hAnsi="宋体" w:cs="宋体"/>
          <w:b/>
          <w:color w:val="FF0000"/>
          <w:kern w:val="0"/>
          <w:sz w:val="24"/>
        </w:rPr>
        <w:t>）</w:t>
      </w:r>
    </w:p>
    <w:p w:rsidR="001267E8" w:rsidRDefault="001267E8" w:rsidP="001267E8">
      <w:pPr>
        <w:spacing w:line="440" w:lineRule="exact"/>
        <w:ind w:left="284" w:firstLineChars="176" w:firstLine="424"/>
        <w:rPr>
          <w:rFonts w:ascii="宋体" w:hAnsi="宋体" w:cs="宋体"/>
          <w:b/>
          <w:color w:val="FF0000"/>
          <w:kern w:val="0"/>
          <w:sz w:val="24"/>
        </w:rPr>
      </w:pPr>
      <w:r>
        <w:rPr>
          <w:rFonts w:ascii="宋体" w:hAnsi="宋体" w:cs="宋体"/>
          <w:b/>
          <w:color w:val="000000"/>
          <w:kern w:val="0"/>
          <w:sz w:val="24"/>
        </w:rPr>
        <w:t>球型摄像机：</w:t>
      </w:r>
      <w:r w:rsidRPr="001267E8">
        <w:rPr>
          <w:rFonts w:ascii="宋体" w:hAnsi="宋体" w:cs="宋体"/>
          <w:b/>
          <w:color w:val="FF0000"/>
          <w:kern w:val="0"/>
          <w:sz w:val="24"/>
        </w:rPr>
        <w:t>设备性能不低于（海康iDS-2DE7423IW-AB(T5)）</w:t>
      </w:r>
    </w:p>
    <w:p w:rsidR="003E610F" w:rsidRDefault="003E610F" w:rsidP="001267E8">
      <w:pPr>
        <w:spacing w:line="440" w:lineRule="exact"/>
        <w:ind w:left="284" w:firstLineChars="176" w:firstLine="424"/>
        <w:rPr>
          <w:rFonts w:ascii="宋体" w:hAnsi="宋体" w:cs="宋体"/>
          <w:b/>
          <w:color w:val="FF0000"/>
          <w:kern w:val="0"/>
          <w:sz w:val="24"/>
        </w:rPr>
      </w:pPr>
      <w:r>
        <w:rPr>
          <w:rFonts w:ascii="宋体" w:hAnsi="宋体" w:cs="宋体" w:hint="eastAsia"/>
          <w:b/>
          <w:color w:val="000000"/>
          <w:kern w:val="0"/>
          <w:sz w:val="24"/>
        </w:rPr>
        <w:t>防爆枪型摄像机：</w:t>
      </w:r>
      <w:r w:rsidRPr="001267E8">
        <w:rPr>
          <w:rFonts w:ascii="宋体" w:hAnsi="宋体" w:cs="宋体"/>
          <w:b/>
          <w:color w:val="FF0000"/>
          <w:kern w:val="0"/>
          <w:sz w:val="24"/>
        </w:rPr>
        <w:t>设备性能不低于（</w:t>
      </w:r>
      <w:r w:rsidRPr="003E610F">
        <w:rPr>
          <w:rFonts w:ascii="宋体" w:hAnsi="宋体" w:cs="宋体" w:hint="eastAsia"/>
          <w:b/>
          <w:color w:val="FF0000"/>
          <w:kern w:val="0"/>
          <w:sz w:val="24"/>
        </w:rPr>
        <w:t>海康</w:t>
      </w:r>
      <w:r w:rsidRPr="003E610F">
        <w:rPr>
          <w:rFonts w:ascii="宋体" w:hAnsi="宋体" w:cs="宋体"/>
          <w:b/>
          <w:color w:val="FF0000"/>
          <w:kern w:val="0"/>
          <w:sz w:val="24"/>
        </w:rPr>
        <w:t>DS-2XE6246FWD-IZS(D)</w:t>
      </w:r>
      <w:r w:rsidRPr="001267E8">
        <w:rPr>
          <w:rFonts w:ascii="宋体" w:hAnsi="宋体" w:cs="宋体"/>
          <w:b/>
          <w:color w:val="FF0000"/>
          <w:kern w:val="0"/>
          <w:sz w:val="24"/>
        </w:rPr>
        <w:t>）</w:t>
      </w:r>
    </w:p>
    <w:p w:rsidR="003E610F" w:rsidRDefault="003E610F" w:rsidP="001267E8">
      <w:pPr>
        <w:spacing w:line="440" w:lineRule="exact"/>
        <w:ind w:left="284" w:firstLineChars="176" w:firstLine="424"/>
        <w:rPr>
          <w:rFonts w:ascii="宋体" w:hAnsi="宋体" w:cs="宋体"/>
          <w:b/>
          <w:color w:val="FF0000"/>
          <w:kern w:val="0"/>
          <w:sz w:val="24"/>
        </w:rPr>
      </w:pPr>
      <w:r>
        <w:rPr>
          <w:rFonts w:ascii="宋体" w:hAnsi="宋体" w:cs="宋体"/>
          <w:b/>
          <w:color w:val="000000"/>
          <w:kern w:val="0"/>
          <w:sz w:val="24"/>
        </w:rPr>
        <w:t>防爆球型摄像机：</w:t>
      </w:r>
      <w:r w:rsidRPr="001267E8">
        <w:rPr>
          <w:rFonts w:ascii="宋体" w:hAnsi="宋体" w:cs="宋体"/>
          <w:b/>
          <w:color w:val="FF0000"/>
          <w:kern w:val="0"/>
          <w:sz w:val="24"/>
        </w:rPr>
        <w:t>设备性能不低于（</w:t>
      </w:r>
      <w:r w:rsidRPr="003E610F">
        <w:rPr>
          <w:rFonts w:ascii="宋体" w:hAnsi="宋体" w:cs="宋体" w:hint="eastAsia"/>
          <w:b/>
          <w:color w:val="FF0000"/>
          <w:kern w:val="0"/>
          <w:sz w:val="24"/>
        </w:rPr>
        <w:t>海康</w:t>
      </w:r>
      <w:r w:rsidRPr="003E610F">
        <w:rPr>
          <w:rFonts w:ascii="宋体" w:hAnsi="宋体" w:cs="宋体"/>
          <w:b/>
          <w:color w:val="FF0000"/>
          <w:kern w:val="0"/>
          <w:sz w:val="24"/>
        </w:rPr>
        <w:t>DS-2DF8423IW-CWX</w:t>
      </w:r>
      <w:r w:rsidRPr="001267E8">
        <w:rPr>
          <w:rFonts w:ascii="宋体" w:hAnsi="宋体" w:cs="宋体"/>
          <w:b/>
          <w:color w:val="FF0000"/>
          <w:kern w:val="0"/>
          <w:sz w:val="24"/>
        </w:rPr>
        <w:t>）</w:t>
      </w:r>
    </w:p>
    <w:p w:rsidR="003E610F" w:rsidRDefault="008067C1" w:rsidP="001267E8">
      <w:pPr>
        <w:spacing w:line="440" w:lineRule="exact"/>
        <w:ind w:left="284" w:firstLineChars="176" w:firstLine="424"/>
        <w:rPr>
          <w:rFonts w:ascii="宋体" w:hAnsi="宋体" w:cs="宋体"/>
          <w:b/>
          <w:color w:val="FF0000"/>
          <w:kern w:val="0"/>
          <w:sz w:val="24"/>
        </w:rPr>
      </w:pPr>
      <w:r>
        <w:rPr>
          <w:rFonts w:ascii="宋体" w:hAnsi="宋体" w:cs="宋体" w:hint="eastAsia"/>
          <w:b/>
          <w:color w:val="FF0000"/>
          <w:kern w:val="0"/>
          <w:sz w:val="24"/>
        </w:rPr>
        <w:t>取供电方式</w:t>
      </w:r>
    </w:p>
    <w:p w:rsidR="008067C1" w:rsidRPr="008067C1" w:rsidRDefault="008067C1" w:rsidP="001267E8">
      <w:pPr>
        <w:spacing w:line="440" w:lineRule="exact"/>
        <w:ind w:left="284" w:firstLineChars="176" w:firstLine="422"/>
        <w:rPr>
          <w:rFonts w:ascii="华文细黑" w:eastAsia="华文细黑" w:hAnsi="华文细黑" w:cs="华文细黑"/>
          <w:color w:val="FF0000"/>
          <w:sz w:val="24"/>
        </w:rPr>
      </w:pPr>
      <w:r w:rsidRPr="008067C1">
        <w:rPr>
          <w:rFonts w:ascii="华文细黑" w:eastAsia="华文细黑" w:hAnsi="华文细黑" w:cs="华文细黑" w:hint="eastAsia"/>
          <w:color w:val="FF0000"/>
          <w:sz w:val="24"/>
        </w:rPr>
        <w:t>在各厂区主厂房汇聚光纤机柜ODF架或光交箱的弱电间设立监控配电箱</w:t>
      </w:r>
    </w:p>
    <w:p w:rsidR="008067C1" w:rsidRPr="008067C1" w:rsidRDefault="008067C1" w:rsidP="001267E8">
      <w:pPr>
        <w:spacing w:line="440" w:lineRule="exact"/>
        <w:ind w:left="284" w:firstLineChars="176" w:firstLine="422"/>
        <w:rPr>
          <w:rFonts w:ascii="华文细黑" w:eastAsia="华文细黑" w:hAnsi="华文细黑" w:cs="华文细黑"/>
          <w:color w:val="FF0000"/>
          <w:sz w:val="24"/>
        </w:rPr>
      </w:pPr>
      <w:r w:rsidRPr="008067C1">
        <w:rPr>
          <w:rFonts w:ascii="华文细黑" w:eastAsia="华文细黑" w:hAnsi="华文细黑" w:cs="华文细黑" w:hint="eastAsia"/>
          <w:color w:val="FF0000"/>
          <w:sz w:val="24"/>
        </w:rPr>
        <w:t>各分厂监控电源统一接入至各分厂监控配电箱，进行统一管理</w:t>
      </w:r>
    </w:p>
    <w:p w:rsidR="008067C1" w:rsidRDefault="008067C1" w:rsidP="008067C1">
      <w:pPr>
        <w:spacing w:line="440" w:lineRule="exact"/>
        <w:ind w:firstLineChars="300" w:firstLine="720"/>
        <w:rPr>
          <w:rFonts w:ascii="华文细黑" w:eastAsia="华文细黑" w:hAnsi="华文细黑" w:cs="华文细黑"/>
          <w:color w:val="FF0000"/>
          <w:sz w:val="24"/>
        </w:rPr>
      </w:pPr>
      <w:r w:rsidRPr="008067C1">
        <w:rPr>
          <w:rFonts w:ascii="华文细黑" w:eastAsia="华文细黑" w:hAnsi="华文细黑" w:cs="华文细黑" w:hint="eastAsia"/>
          <w:color w:val="FF0000"/>
          <w:sz w:val="24"/>
        </w:rPr>
        <w:t>各分厂监控配电箱需配置稳压电源。</w:t>
      </w:r>
    </w:p>
    <w:p w:rsidR="00411D36" w:rsidRDefault="00411D36" w:rsidP="008067C1">
      <w:pPr>
        <w:spacing w:line="440" w:lineRule="exact"/>
        <w:ind w:firstLineChars="300" w:firstLine="720"/>
        <w:rPr>
          <w:rFonts w:ascii="华文细黑" w:eastAsia="华文细黑" w:hAnsi="华文细黑" w:cs="华文细黑"/>
          <w:color w:val="FF0000"/>
          <w:sz w:val="24"/>
        </w:rPr>
      </w:pPr>
      <w:r>
        <w:rPr>
          <w:rFonts w:ascii="华文细黑" w:eastAsia="华文细黑" w:hAnsi="华文细黑" w:cs="华文细黑"/>
          <w:color w:val="FF0000"/>
          <w:sz w:val="24"/>
        </w:rPr>
        <w:t>后端设备</w:t>
      </w:r>
    </w:p>
    <w:p w:rsidR="007B4FD6" w:rsidRDefault="007B4FD6" w:rsidP="007B4FD6">
      <w:pPr>
        <w:spacing w:line="440" w:lineRule="exact"/>
        <w:ind w:firstLineChars="300" w:firstLine="720"/>
        <w:rPr>
          <w:rFonts w:ascii="华文细黑" w:eastAsia="华文细黑" w:hAnsi="华文细黑" w:cs="华文细黑"/>
          <w:sz w:val="24"/>
        </w:rPr>
      </w:pPr>
      <w:r w:rsidRPr="007B4FD6">
        <w:rPr>
          <w:rFonts w:ascii="华文细黑" w:eastAsia="华文细黑" w:hAnsi="华文细黑" w:cs="华文细黑" w:hint="eastAsia"/>
          <w:sz w:val="24"/>
          <w:highlight w:val="yellow"/>
        </w:rPr>
        <w:t>平台服务器:</w:t>
      </w:r>
      <w:r>
        <w:rPr>
          <w:rFonts w:ascii="华文细黑" w:eastAsia="华文细黑" w:hAnsi="华文细黑" w:cs="华文细黑" w:hint="eastAsia"/>
          <w:b/>
          <w:sz w:val="24"/>
          <w:highlight w:val="yellow"/>
        </w:rPr>
        <w:t>设备性能</w:t>
      </w:r>
      <w:r w:rsidRPr="001D6E95">
        <w:rPr>
          <w:rFonts w:ascii="华文细黑" w:eastAsia="华文细黑" w:hAnsi="华文细黑" w:cs="华文细黑" w:hint="eastAsia"/>
          <w:b/>
          <w:sz w:val="24"/>
          <w:highlight w:val="yellow"/>
        </w:rPr>
        <w:t>不低于</w:t>
      </w:r>
      <w:r w:rsidRPr="001D6E95">
        <w:rPr>
          <w:rFonts w:ascii="华文细黑" w:eastAsia="华文细黑" w:hAnsi="华文细黑" w:cs="华文细黑"/>
          <w:sz w:val="24"/>
          <w:highlight w:val="yellow"/>
        </w:rPr>
        <w:t>：</w:t>
      </w:r>
      <w:r w:rsidRPr="00D72D9E">
        <w:rPr>
          <w:rFonts w:ascii="华文细黑" w:eastAsia="华文细黑" w:hAnsi="华文细黑" w:cs="华文细黑" w:hint="eastAsia"/>
          <w:b/>
          <w:color w:val="FF0000"/>
          <w:sz w:val="24"/>
          <w:highlight w:val="yellow"/>
        </w:rPr>
        <w:t>海康</w:t>
      </w:r>
      <w:r w:rsidRPr="001D6E95">
        <w:rPr>
          <w:rFonts w:ascii="华文细黑" w:eastAsia="华文细黑" w:hAnsi="华文细黑" w:cs="华文细黑"/>
          <w:sz w:val="24"/>
          <w:highlight w:val="yellow"/>
        </w:rPr>
        <w:t>DS-VE22S-B</w:t>
      </w:r>
    </w:p>
    <w:p w:rsidR="007B4FD6" w:rsidRPr="006D35A8" w:rsidRDefault="007B4FD6" w:rsidP="006D35A8">
      <w:pPr>
        <w:spacing w:line="440" w:lineRule="exact"/>
        <w:ind w:firstLineChars="300" w:firstLine="720"/>
        <w:rPr>
          <w:rFonts w:ascii="华文细黑" w:eastAsia="华文细黑" w:hAnsi="华文细黑" w:cs="华文细黑"/>
          <w:sz w:val="24"/>
        </w:rPr>
      </w:pPr>
      <w:r w:rsidRPr="007B4FD6">
        <w:rPr>
          <w:rFonts w:ascii="华文细黑" w:eastAsia="华文细黑" w:hAnsi="华文细黑" w:cs="华文细黑" w:hint="eastAsia"/>
          <w:sz w:val="24"/>
          <w:highlight w:val="yellow"/>
        </w:rPr>
        <w:t>存储服务器：</w:t>
      </w:r>
      <w:r w:rsidRPr="007B4FD6">
        <w:rPr>
          <w:rFonts w:ascii="华文细黑" w:eastAsia="华文细黑" w:hAnsi="华文细黑" w:cs="华文细黑" w:hint="eastAsia"/>
          <w:b/>
          <w:sz w:val="24"/>
          <w:highlight w:val="yellow"/>
        </w:rPr>
        <w:t>设备性能不低于</w:t>
      </w:r>
      <w:r w:rsidRPr="007B4FD6">
        <w:rPr>
          <w:rFonts w:ascii="华文细黑" w:eastAsia="华文细黑" w:hAnsi="华文细黑" w:cs="华文细黑"/>
          <w:sz w:val="24"/>
          <w:highlight w:val="yellow"/>
        </w:rPr>
        <w:t>：</w:t>
      </w:r>
      <w:r w:rsidRPr="007B4FD6">
        <w:rPr>
          <w:rFonts w:ascii="华文细黑" w:eastAsia="华文细黑" w:hAnsi="华文细黑" w:cs="华文细黑" w:hint="eastAsia"/>
          <w:b/>
          <w:color w:val="FF0000"/>
          <w:sz w:val="24"/>
          <w:highlight w:val="yellow"/>
        </w:rPr>
        <w:t>海康</w:t>
      </w:r>
      <w:r w:rsidRPr="007B4FD6">
        <w:rPr>
          <w:rFonts w:ascii="华文细黑" w:eastAsia="华文细黑" w:hAnsi="华文细黑" w:cs="华文细黑"/>
          <w:sz w:val="24"/>
          <w:highlight w:val="yellow"/>
        </w:rPr>
        <w:t>DS-A71072R</w:t>
      </w:r>
    </w:p>
    <w:p w:rsidR="00151850" w:rsidRDefault="00BD2326">
      <w:pPr>
        <w:pStyle w:val="a3"/>
        <w:snapToGrid w:val="0"/>
        <w:spacing w:line="360" w:lineRule="auto"/>
        <w:ind w:firstLineChars="0" w:firstLine="0"/>
        <w:rPr>
          <w:rFonts w:ascii="宋体" w:hAnsi="宋体"/>
          <w:b/>
          <w:sz w:val="24"/>
          <w:szCs w:val="24"/>
        </w:rPr>
      </w:pPr>
      <w:bookmarkStart w:id="5" w:name="_GoBack"/>
      <w:bookmarkStart w:id="6" w:name="_Toc452722350"/>
      <w:bookmarkEnd w:id="5"/>
      <w:r>
        <w:rPr>
          <w:rFonts w:ascii="宋体" w:hAnsi="宋体" w:hint="eastAsia"/>
          <w:b/>
          <w:sz w:val="24"/>
          <w:szCs w:val="24"/>
        </w:rPr>
        <w:t>三、</w:t>
      </w:r>
      <w:r>
        <w:rPr>
          <w:rFonts w:ascii="宋体" w:hAnsi="宋体"/>
          <w:b/>
          <w:sz w:val="24"/>
          <w:szCs w:val="24"/>
        </w:rPr>
        <w:t>工程质量</w:t>
      </w:r>
      <w:bookmarkEnd w:id="6"/>
      <w:r>
        <w:rPr>
          <w:rFonts w:ascii="宋体" w:hAnsi="宋体"/>
          <w:b/>
          <w:sz w:val="24"/>
          <w:szCs w:val="24"/>
        </w:rPr>
        <w:t>及资质要求</w:t>
      </w:r>
    </w:p>
    <w:p w:rsidR="00151850" w:rsidRDefault="00BD2326">
      <w:pPr>
        <w:pStyle w:val="a4"/>
        <w:snapToGrid w:val="0"/>
        <w:spacing w:line="360" w:lineRule="auto"/>
        <w:ind w:firstLineChars="200" w:firstLine="480"/>
        <w:rPr>
          <w:rFonts w:cs="宋体"/>
          <w:sz w:val="24"/>
        </w:rPr>
      </w:pPr>
      <w:bookmarkStart w:id="7" w:name="_Toc452722351"/>
      <w:r>
        <w:rPr>
          <w:rFonts w:cs="宋体" w:hint="eastAsia"/>
          <w:sz w:val="24"/>
        </w:rPr>
        <w:t>严格按照技术文件的要求进行施工，工程质量达到国家及行业标准，一次性验收合格，并满足建设单位的使用要求。</w:t>
      </w:r>
    </w:p>
    <w:p w:rsidR="00151850" w:rsidRDefault="00BD2326">
      <w:pPr>
        <w:pStyle w:val="a4"/>
        <w:snapToGrid w:val="0"/>
        <w:spacing w:line="360" w:lineRule="auto"/>
        <w:ind w:firstLineChars="200" w:firstLine="480"/>
        <w:rPr>
          <w:rFonts w:hAnsi="Times New Roman" w:cs="宋体"/>
          <w:kern w:val="2"/>
          <w:sz w:val="24"/>
          <w:szCs w:val="24"/>
        </w:rPr>
      </w:pPr>
      <w:r>
        <w:rPr>
          <w:rFonts w:hAnsi="Times New Roman" w:cs="宋体" w:hint="eastAsia"/>
          <w:kern w:val="2"/>
          <w:sz w:val="24"/>
          <w:szCs w:val="24"/>
        </w:rPr>
        <w:t>3</w:t>
      </w:r>
      <w:r>
        <w:rPr>
          <w:rFonts w:hAnsi="Times New Roman" w:cs="宋体"/>
          <w:kern w:val="2"/>
          <w:sz w:val="24"/>
          <w:szCs w:val="24"/>
        </w:rPr>
        <w:t>.1</w:t>
      </w:r>
      <w:r w:rsidR="008067C1">
        <w:rPr>
          <w:rFonts w:hAnsi="Times New Roman" w:cs="宋体" w:hint="eastAsia"/>
          <w:kern w:val="2"/>
          <w:sz w:val="24"/>
          <w:szCs w:val="24"/>
        </w:rPr>
        <w:t>投标人须在中华人民共和国注册，</w:t>
      </w:r>
      <w:r>
        <w:rPr>
          <w:rFonts w:hAnsi="Times New Roman" w:cs="宋体" w:hint="eastAsia"/>
          <w:kern w:val="2"/>
          <w:sz w:val="24"/>
          <w:szCs w:val="24"/>
        </w:rPr>
        <w:t>有</w:t>
      </w:r>
      <w:r>
        <w:rPr>
          <w:rFonts w:hAnsi="Times New Roman" w:cs="宋体"/>
          <w:kern w:val="2"/>
          <w:sz w:val="24"/>
          <w:szCs w:val="24"/>
        </w:rPr>
        <w:t>依法缴纳税收和社会保障资金的良好记录</w:t>
      </w:r>
      <w:r>
        <w:rPr>
          <w:rFonts w:hAnsi="Times New Roman" w:cs="宋体" w:hint="eastAsia"/>
          <w:kern w:val="2"/>
          <w:sz w:val="24"/>
          <w:szCs w:val="24"/>
        </w:rPr>
        <w:t>；</w:t>
      </w:r>
    </w:p>
    <w:p w:rsidR="00151850" w:rsidRDefault="00BD2326">
      <w:pPr>
        <w:pStyle w:val="a4"/>
        <w:snapToGrid w:val="0"/>
        <w:spacing w:line="360" w:lineRule="auto"/>
        <w:ind w:firstLineChars="200" w:firstLine="480"/>
        <w:rPr>
          <w:rFonts w:cs="宋体"/>
          <w:sz w:val="24"/>
        </w:rPr>
      </w:pPr>
      <w:r>
        <w:rPr>
          <w:rFonts w:hAnsi="宋体" w:hint="eastAsia"/>
          <w:sz w:val="24"/>
          <w:szCs w:val="24"/>
        </w:rPr>
        <w:t>3</w:t>
      </w:r>
      <w:r>
        <w:rPr>
          <w:rFonts w:hAnsi="宋体"/>
          <w:sz w:val="24"/>
          <w:szCs w:val="24"/>
        </w:rPr>
        <w:t>.2</w:t>
      </w:r>
      <w:r>
        <w:rPr>
          <w:rFonts w:hAnsi="宋体" w:hint="eastAsia"/>
          <w:sz w:val="24"/>
          <w:szCs w:val="24"/>
        </w:rPr>
        <w:t>本项目</w:t>
      </w:r>
      <w:r>
        <w:rPr>
          <w:rFonts w:cs="宋体" w:hint="eastAsia"/>
          <w:sz w:val="24"/>
        </w:rPr>
        <w:t>不接受联合体投标；</w:t>
      </w:r>
    </w:p>
    <w:p w:rsidR="00151850" w:rsidRDefault="00BD2326">
      <w:pPr>
        <w:pStyle w:val="a4"/>
        <w:snapToGrid w:val="0"/>
        <w:spacing w:line="360" w:lineRule="auto"/>
        <w:ind w:firstLineChars="200" w:firstLine="480"/>
        <w:rPr>
          <w:rFonts w:cs="宋体"/>
          <w:sz w:val="24"/>
        </w:rPr>
      </w:pPr>
      <w:r>
        <w:rPr>
          <w:rFonts w:cs="宋体" w:hint="eastAsia"/>
          <w:sz w:val="24"/>
        </w:rPr>
        <w:t>3</w:t>
      </w:r>
      <w:r>
        <w:rPr>
          <w:rFonts w:cs="宋体"/>
          <w:sz w:val="24"/>
        </w:rPr>
        <w:t>.3</w:t>
      </w:r>
      <w:r>
        <w:rPr>
          <w:rFonts w:asciiTheme="minorEastAsia" w:eastAsiaTheme="minorEastAsia" w:hAnsiTheme="minorEastAsia" w:cs="华文细黑" w:hint="eastAsia"/>
          <w:sz w:val="24"/>
          <w:szCs w:val="24"/>
        </w:rPr>
        <w:t>具有</w:t>
      </w:r>
      <w:r w:rsidR="008067C1">
        <w:rPr>
          <w:rFonts w:ascii="华文细黑" w:eastAsia="华文细黑" w:hAnsi="华文细黑" w:cs="华文细黑"/>
          <w:sz w:val="24"/>
          <w:szCs w:val="24"/>
        </w:rPr>
        <w:t>履行合同所必需的设备和专业技术能力；</w:t>
      </w:r>
      <w:r w:rsidR="008067C1">
        <w:rPr>
          <w:rFonts w:ascii="华文细黑" w:eastAsia="华文细黑" w:hAnsi="华文细黑" w:cs="华文细黑" w:hint="eastAsia"/>
          <w:sz w:val="24"/>
          <w:szCs w:val="24"/>
        </w:rPr>
        <w:t>保证60天内完成竣工验收。</w:t>
      </w:r>
    </w:p>
    <w:p w:rsidR="00151850" w:rsidRDefault="00BD2326">
      <w:pPr>
        <w:pStyle w:val="a3"/>
        <w:snapToGrid w:val="0"/>
        <w:spacing w:line="360" w:lineRule="auto"/>
        <w:ind w:firstLineChars="0" w:firstLine="0"/>
        <w:rPr>
          <w:rFonts w:ascii="宋体" w:hAnsi="宋体"/>
          <w:b/>
          <w:sz w:val="24"/>
          <w:szCs w:val="24"/>
        </w:rPr>
      </w:pPr>
      <w:r>
        <w:rPr>
          <w:rFonts w:ascii="宋体" w:hAnsi="宋体" w:hint="eastAsia"/>
          <w:b/>
          <w:sz w:val="24"/>
          <w:szCs w:val="24"/>
        </w:rPr>
        <w:t>四、工期要求</w:t>
      </w:r>
      <w:bookmarkEnd w:id="7"/>
    </w:p>
    <w:p w:rsidR="00151850" w:rsidRDefault="00BD2326">
      <w:pPr>
        <w:pStyle w:val="Default"/>
        <w:snapToGrid w:val="0"/>
        <w:spacing w:line="360" w:lineRule="auto"/>
        <w:ind w:firstLineChars="200" w:firstLine="480"/>
      </w:pPr>
      <w:r w:rsidRPr="004617AC">
        <w:rPr>
          <w:rFonts w:hAnsi="宋体" w:hint="eastAsia"/>
          <w:highlight w:val="yellow"/>
        </w:rPr>
        <w:t>本工程总工期为</w:t>
      </w:r>
      <w:r w:rsidRPr="004617AC">
        <w:rPr>
          <w:rFonts w:hAnsi="宋体"/>
          <w:highlight w:val="yellow"/>
        </w:rPr>
        <w:t>60</w:t>
      </w:r>
      <w:r w:rsidRPr="004617AC">
        <w:rPr>
          <w:rFonts w:hAnsi="宋体" w:hint="eastAsia"/>
          <w:highlight w:val="yellow"/>
        </w:rPr>
        <w:t>个日历日</w:t>
      </w:r>
      <w:r w:rsidRPr="004617AC">
        <w:rPr>
          <w:rFonts w:hint="eastAsia"/>
          <w:highlight w:val="yellow"/>
        </w:rPr>
        <w:t>,</w:t>
      </w:r>
      <w:r w:rsidRPr="004617AC">
        <w:rPr>
          <w:rFonts w:hAnsi="宋体" w:hint="eastAsia"/>
          <w:highlight w:val="yellow"/>
        </w:rPr>
        <w:t>具体开工时间以询价人通知为准。</w:t>
      </w:r>
    </w:p>
    <w:p w:rsidR="00151850" w:rsidRDefault="00BD2326">
      <w:pPr>
        <w:pStyle w:val="a3"/>
        <w:snapToGrid w:val="0"/>
        <w:spacing w:line="360" w:lineRule="auto"/>
        <w:ind w:firstLineChars="0" w:firstLine="0"/>
        <w:rPr>
          <w:rFonts w:ascii="宋体" w:hAnsi="宋体"/>
          <w:b/>
          <w:sz w:val="24"/>
          <w:szCs w:val="24"/>
        </w:rPr>
      </w:pPr>
      <w:bookmarkStart w:id="8" w:name="_Toc452722352"/>
      <w:r>
        <w:rPr>
          <w:rFonts w:ascii="宋体" w:hAnsi="宋体" w:hint="eastAsia"/>
          <w:b/>
          <w:sz w:val="24"/>
          <w:szCs w:val="24"/>
        </w:rPr>
        <w:lastRenderedPageBreak/>
        <w:t>五、承包方式</w:t>
      </w:r>
      <w:bookmarkEnd w:id="8"/>
    </w:p>
    <w:p w:rsidR="00151850" w:rsidRDefault="00BD2326">
      <w:pPr>
        <w:pStyle w:val="a4"/>
        <w:tabs>
          <w:tab w:val="left" w:pos="1507"/>
        </w:tabs>
        <w:snapToGrid w:val="0"/>
        <w:spacing w:line="360" w:lineRule="auto"/>
        <w:ind w:firstLineChars="200" w:firstLine="480"/>
        <w:rPr>
          <w:rFonts w:hAnsi="Times New Roman"/>
          <w:sz w:val="24"/>
          <w:szCs w:val="24"/>
        </w:rPr>
      </w:pPr>
      <w:r>
        <w:rPr>
          <w:rFonts w:hAnsi="Times New Roman"/>
          <w:sz w:val="24"/>
          <w:szCs w:val="24"/>
        </w:rPr>
        <w:t>5.</w:t>
      </w:r>
      <w:r>
        <w:rPr>
          <w:rFonts w:hAnsi="Times New Roman" w:hint="eastAsia"/>
          <w:sz w:val="24"/>
          <w:szCs w:val="24"/>
        </w:rPr>
        <w:t>1</w:t>
      </w:r>
      <w:r>
        <w:rPr>
          <w:rFonts w:cs="宋体" w:hint="eastAsia"/>
          <w:sz w:val="24"/>
          <w:szCs w:val="24"/>
        </w:rPr>
        <w:t>总价固定</w:t>
      </w:r>
      <w:r>
        <w:rPr>
          <w:rFonts w:hAnsi="Times New Roman" w:hint="eastAsia"/>
          <w:sz w:val="24"/>
          <w:szCs w:val="24"/>
        </w:rPr>
        <w:t>；</w:t>
      </w:r>
    </w:p>
    <w:p w:rsidR="00151850" w:rsidRDefault="00BD2326">
      <w:pPr>
        <w:pStyle w:val="a4"/>
        <w:tabs>
          <w:tab w:val="left" w:pos="1507"/>
        </w:tabs>
        <w:snapToGrid w:val="0"/>
        <w:spacing w:line="360" w:lineRule="auto"/>
        <w:ind w:firstLineChars="200" w:firstLine="480"/>
        <w:rPr>
          <w:rFonts w:hAnsi="Times New Roman"/>
          <w:sz w:val="24"/>
          <w:szCs w:val="24"/>
        </w:rPr>
      </w:pPr>
      <w:r>
        <w:rPr>
          <w:rFonts w:hAnsi="Times New Roman"/>
          <w:sz w:val="24"/>
          <w:szCs w:val="24"/>
        </w:rPr>
        <w:t>5.</w:t>
      </w:r>
      <w:r>
        <w:rPr>
          <w:rFonts w:hAnsi="Times New Roman" w:hint="eastAsia"/>
          <w:sz w:val="24"/>
          <w:szCs w:val="24"/>
        </w:rPr>
        <w:t>2</w:t>
      </w:r>
      <w:r>
        <w:rPr>
          <w:rFonts w:hAnsi="Times New Roman"/>
          <w:sz w:val="24"/>
          <w:szCs w:val="24"/>
        </w:rPr>
        <w:t>包工包料，含</w:t>
      </w:r>
      <w:r>
        <w:rPr>
          <w:rFonts w:hAnsi="Times New Roman" w:hint="eastAsia"/>
          <w:sz w:val="24"/>
          <w:szCs w:val="24"/>
        </w:rPr>
        <w:t>实施安装费、项目管理费用、税费等全部费用。</w:t>
      </w:r>
    </w:p>
    <w:p w:rsidR="00151850" w:rsidRDefault="00BD2326">
      <w:pPr>
        <w:pStyle w:val="a3"/>
        <w:snapToGrid w:val="0"/>
        <w:spacing w:line="360" w:lineRule="auto"/>
        <w:ind w:firstLineChars="0" w:firstLine="0"/>
        <w:rPr>
          <w:rFonts w:ascii="宋体" w:hAnsi="宋体"/>
          <w:b/>
          <w:sz w:val="24"/>
          <w:szCs w:val="24"/>
        </w:rPr>
      </w:pPr>
      <w:bookmarkStart w:id="9" w:name="_Toc452722353"/>
      <w:r>
        <w:rPr>
          <w:rFonts w:ascii="宋体" w:hAnsi="宋体" w:hint="eastAsia"/>
          <w:b/>
          <w:sz w:val="24"/>
          <w:szCs w:val="24"/>
        </w:rPr>
        <w:t>六、付款条件</w:t>
      </w:r>
      <w:bookmarkEnd w:id="9"/>
    </w:p>
    <w:p w:rsidR="00151850" w:rsidRDefault="00BD2326">
      <w:pPr>
        <w:pStyle w:val="a4"/>
        <w:tabs>
          <w:tab w:val="left" w:pos="1507"/>
        </w:tabs>
        <w:snapToGrid w:val="0"/>
        <w:spacing w:line="360" w:lineRule="auto"/>
        <w:ind w:firstLineChars="200" w:firstLine="480"/>
        <w:rPr>
          <w:rFonts w:hAnsi="Times New Roman"/>
          <w:sz w:val="24"/>
          <w:szCs w:val="24"/>
        </w:rPr>
      </w:pPr>
      <w:r>
        <w:rPr>
          <w:rFonts w:hAnsi="Times New Roman"/>
          <w:sz w:val="24"/>
          <w:szCs w:val="24"/>
        </w:rPr>
        <w:t>6.</w:t>
      </w:r>
      <w:r>
        <w:rPr>
          <w:rFonts w:hAnsi="Times New Roman" w:hint="eastAsia"/>
          <w:sz w:val="24"/>
          <w:szCs w:val="24"/>
        </w:rPr>
        <w:t>1付款时间、条件与付款方式</w:t>
      </w:r>
    </w:p>
    <w:p w:rsidR="00151850" w:rsidRDefault="00BD2326">
      <w:pPr>
        <w:pStyle w:val="a4"/>
        <w:tabs>
          <w:tab w:val="left" w:pos="1507"/>
        </w:tabs>
        <w:snapToGrid w:val="0"/>
        <w:spacing w:line="360" w:lineRule="auto"/>
        <w:ind w:firstLineChars="200" w:firstLine="480"/>
        <w:rPr>
          <w:rFonts w:hAnsi="Times New Roman"/>
          <w:sz w:val="24"/>
          <w:szCs w:val="24"/>
        </w:rPr>
      </w:pPr>
      <w:r>
        <w:rPr>
          <w:rFonts w:hAnsi="Times New Roman" w:hint="eastAsia"/>
          <w:sz w:val="24"/>
          <w:szCs w:val="24"/>
        </w:rPr>
        <w:t>合同价格按以下条件支付</w:t>
      </w:r>
    </w:p>
    <w:p w:rsidR="00151850" w:rsidRPr="00EF113F" w:rsidRDefault="00BD2326" w:rsidP="007D1BE1">
      <w:pPr>
        <w:pStyle w:val="a4"/>
        <w:tabs>
          <w:tab w:val="left" w:pos="1507"/>
        </w:tabs>
        <w:snapToGrid w:val="0"/>
        <w:spacing w:line="360" w:lineRule="auto"/>
        <w:ind w:firstLineChars="300" w:firstLine="720"/>
        <w:rPr>
          <w:rFonts w:hAnsi="Times New Roman"/>
          <w:color w:val="FF0000"/>
          <w:sz w:val="24"/>
          <w:szCs w:val="24"/>
        </w:rPr>
      </w:pPr>
      <w:r w:rsidRPr="00EF113F">
        <w:rPr>
          <w:rFonts w:hAnsi="Times New Roman"/>
          <w:color w:val="FF0000"/>
          <w:sz w:val="24"/>
          <w:szCs w:val="24"/>
        </w:rPr>
        <w:t>6.</w:t>
      </w:r>
      <w:r w:rsidR="007D1BE1" w:rsidRPr="00EF113F">
        <w:rPr>
          <w:rFonts w:hAnsi="Times New Roman"/>
          <w:color w:val="FF0000"/>
          <w:sz w:val="24"/>
          <w:szCs w:val="24"/>
        </w:rPr>
        <w:t>1.1</w:t>
      </w:r>
      <w:r w:rsidRPr="00EF113F">
        <w:rPr>
          <w:rFonts w:hAnsi="Times New Roman" w:hint="eastAsia"/>
          <w:color w:val="FF0000"/>
          <w:sz w:val="24"/>
          <w:szCs w:val="24"/>
        </w:rPr>
        <w:t>工程预付款</w:t>
      </w:r>
    </w:p>
    <w:p w:rsidR="00151850" w:rsidRPr="00EF113F" w:rsidRDefault="00BD2326" w:rsidP="007D1BE1">
      <w:pPr>
        <w:pStyle w:val="a4"/>
        <w:tabs>
          <w:tab w:val="left" w:pos="1507"/>
        </w:tabs>
        <w:snapToGrid w:val="0"/>
        <w:spacing w:line="360" w:lineRule="auto"/>
        <w:ind w:firstLineChars="300" w:firstLine="720"/>
        <w:rPr>
          <w:rFonts w:hAnsi="Times New Roman"/>
          <w:color w:val="FF0000"/>
          <w:sz w:val="24"/>
          <w:szCs w:val="24"/>
        </w:rPr>
      </w:pPr>
      <w:r w:rsidRPr="004617AC">
        <w:rPr>
          <w:rFonts w:hAnsi="Times New Roman" w:hint="eastAsia"/>
          <w:color w:val="FF0000"/>
          <w:sz w:val="24"/>
          <w:szCs w:val="24"/>
          <w:highlight w:val="yellow"/>
        </w:rPr>
        <w:t>合同签订生效，发包人在</w:t>
      </w:r>
      <w:r w:rsidR="007D1BE1" w:rsidRPr="004617AC">
        <w:rPr>
          <w:rFonts w:hAnsi="Times New Roman"/>
          <w:color w:val="FF0000"/>
          <w:sz w:val="24"/>
          <w:szCs w:val="24"/>
          <w:highlight w:val="yellow"/>
        </w:rPr>
        <w:t>7</w:t>
      </w:r>
      <w:r w:rsidRPr="004617AC">
        <w:rPr>
          <w:rFonts w:hAnsi="Times New Roman" w:hint="eastAsia"/>
          <w:color w:val="FF0000"/>
          <w:sz w:val="24"/>
          <w:szCs w:val="24"/>
          <w:highlight w:val="yellow"/>
        </w:rPr>
        <w:t>个工作日内支付合同总价的</w:t>
      </w:r>
      <w:r w:rsidR="004617AC" w:rsidRPr="004617AC">
        <w:rPr>
          <w:rFonts w:hAnsi="Times New Roman"/>
          <w:color w:val="FF0000"/>
          <w:sz w:val="24"/>
          <w:szCs w:val="24"/>
          <w:highlight w:val="yellow"/>
        </w:rPr>
        <w:t>2</w:t>
      </w:r>
      <w:r w:rsidRPr="004617AC">
        <w:rPr>
          <w:rFonts w:hAnsi="Times New Roman"/>
          <w:color w:val="FF0000"/>
          <w:sz w:val="24"/>
          <w:szCs w:val="24"/>
          <w:highlight w:val="yellow"/>
        </w:rPr>
        <w:t>0</w:t>
      </w:r>
      <w:r w:rsidRPr="004617AC">
        <w:rPr>
          <w:rFonts w:hAnsi="Times New Roman" w:hint="eastAsia"/>
          <w:color w:val="FF0000"/>
          <w:sz w:val="24"/>
          <w:szCs w:val="24"/>
          <w:highlight w:val="yellow"/>
        </w:rPr>
        <w:t>%作为预付款。</w:t>
      </w:r>
    </w:p>
    <w:p w:rsidR="00151850" w:rsidRPr="00EF113F" w:rsidRDefault="00BD2326" w:rsidP="007D1BE1">
      <w:pPr>
        <w:pStyle w:val="a4"/>
        <w:tabs>
          <w:tab w:val="left" w:pos="1507"/>
        </w:tabs>
        <w:snapToGrid w:val="0"/>
        <w:spacing w:line="360" w:lineRule="auto"/>
        <w:ind w:firstLineChars="300" w:firstLine="720"/>
        <w:rPr>
          <w:rFonts w:hAnsi="Times New Roman"/>
          <w:color w:val="FF0000"/>
          <w:sz w:val="24"/>
          <w:szCs w:val="24"/>
        </w:rPr>
      </w:pPr>
      <w:r w:rsidRPr="0081252E">
        <w:rPr>
          <w:rFonts w:hAnsi="Times New Roman"/>
          <w:color w:val="FF0000"/>
          <w:sz w:val="24"/>
          <w:szCs w:val="24"/>
          <w:highlight w:val="yellow"/>
        </w:rPr>
        <w:t>6.</w:t>
      </w:r>
      <w:r w:rsidR="007D1BE1" w:rsidRPr="0081252E">
        <w:rPr>
          <w:rFonts w:hAnsi="Times New Roman"/>
          <w:color w:val="FF0000"/>
          <w:sz w:val="24"/>
          <w:szCs w:val="24"/>
          <w:highlight w:val="yellow"/>
        </w:rPr>
        <w:t>1.</w:t>
      </w:r>
      <w:r w:rsidR="0081252E" w:rsidRPr="0081252E">
        <w:rPr>
          <w:rFonts w:hAnsi="Times New Roman"/>
          <w:color w:val="FF0000"/>
          <w:sz w:val="24"/>
          <w:szCs w:val="24"/>
          <w:highlight w:val="yellow"/>
        </w:rPr>
        <w:t>2</w:t>
      </w:r>
      <w:r w:rsidRPr="0081252E">
        <w:rPr>
          <w:rFonts w:hAnsi="Times New Roman" w:hint="eastAsia"/>
          <w:color w:val="FF0000"/>
          <w:sz w:val="24"/>
          <w:szCs w:val="24"/>
          <w:highlight w:val="yellow"/>
        </w:rPr>
        <w:t>工程结算</w:t>
      </w:r>
      <w:r w:rsidR="0081252E" w:rsidRPr="0081252E">
        <w:rPr>
          <w:rFonts w:hAnsi="Times New Roman" w:hint="eastAsia"/>
          <w:color w:val="FF0000"/>
          <w:sz w:val="24"/>
          <w:szCs w:val="24"/>
          <w:highlight w:val="yellow"/>
        </w:rPr>
        <w:t>款</w:t>
      </w:r>
    </w:p>
    <w:p w:rsidR="00151850" w:rsidRPr="0081252E" w:rsidRDefault="00BD2326">
      <w:pPr>
        <w:pStyle w:val="a4"/>
        <w:tabs>
          <w:tab w:val="left" w:pos="1507"/>
        </w:tabs>
        <w:snapToGrid w:val="0"/>
        <w:spacing w:line="360" w:lineRule="auto"/>
        <w:ind w:firstLineChars="200" w:firstLine="480"/>
        <w:rPr>
          <w:rFonts w:hAnsi="Times New Roman"/>
          <w:color w:val="FF0000"/>
          <w:sz w:val="24"/>
          <w:szCs w:val="24"/>
          <w:highlight w:val="yellow"/>
        </w:rPr>
      </w:pPr>
      <w:r w:rsidRPr="0081252E">
        <w:rPr>
          <w:rFonts w:hAnsi="Times New Roman" w:hint="eastAsia"/>
          <w:color w:val="FF0000"/>
          <w:sz w:val="24"/>
          <w:szCs w:val="24"/>
          <w:highlight w:val="yellow"/>
        </w:rPr>
        <w:t>工程完工、验收合格、工程交付、</w:t>
      </w:r>
      <w:r w:rsidR="007D1BE1" w:rsidRPr="0081252E">
        <w:rPr>
          <w:rFonts w:hAnsi="Times New Roman" w:hint="eastAsia"/>
          <w:color w:val="FF0000"/>
          <w:sz w:val="24"/>
          <w:szCs w:val="24"/>
          <w:highlight w:val="yellow"/>
        </w:rPr>
        <w:t>3个月性能考核、</w:t>
      </w:r>
      <w:r w:rsidRPr="0081252E">
        <w:rPr>
          <w:rFonts w:hAnsi="Times New Roman" w:hint="eastAsia"/>
          <w:color w:val="FF0000"/>
          <w:sz w:val="24"/>
          <w:szCs w:val="24"/>
          <w:highlight w:val="yellow"/>
        </w:rPr>
        <w:t>竣工资料交付、工程结算完成后，依据相关报告在10个工作日内支付工程结算款。工程</w:t>
      </w:r>
      <w:r w:rsidR="007D1BE1" w:rsidRPr="0081252E">
        <w:rPr>
          <w:rFonts w:hAnsi="Times New Roman" w:hint="eastAsia"/>
          <w:color w:val="FF0000"/>
          <w:sz w:val="24"/>
          <w:szCs w:val="24"/>
          <w:highlight w:val="yellow"/>
        </w:rPr>
        <w:t>结算款＝审定的工程结算总价－已支付工程款项（预付款）</w:t>
      </w:r>
      <w:r w:rsidRPr="0081252E">
        <w:rPr>
          <w:rFonts w:hAnsi="Times New Roman" w:hint="eastAsia"/>
          <w:color w:val="FF0000"/>
          <w:sz w:val="24"/>
          <w:szCs w:val="24"/>
          <w:highlight w:val="yellow"/>
        </w:rPr>
        <w:t>－</w:t>
      </w:r>
      <w:r w:rsidR="007D1BE1" w:rsidRPr="0081252E">
        <w:rPr>
          <w:rFonts w:hAnsi="Times New Roman" w:hint="eastAsia"/>
          <w:color w:val="FF0000"/>
          <w:sz w:val="24"/>
          <w:szCs w:val="24"/>
          <w:highlight w:val="yellow"/>
        </w:rPr>
        <w:t>质量保证金－</w:t>
      </w:r>
      <w:r w:rsidRPr="0081252E">
        <w:rPr>
          <w:rFonts w:hAnsi="Times New Roman" w:hint="eastAsia"/>
          <w:color w:val="FF0000"/>
          <w:sz w:val="24"/>
          <w:szCs w:val="24"/>
          <w:highlight w:val="yellow"/>
        </w:rPr>
        <w:t>其他扣款。</w:t>
      </w:r>
    </w:p>
    <w:p w:rsidR="00151850" w:rsidRPr="00EF113F" w:rsidRDefault="00BD2326">
      <w:pPr>
        <w:pStyle w:val="a4"/>
        <w:tabs>
          <w:tab w:val="left" w:pos="1507"/>
        </w:tabs>
        <w:snapToGrid w:val="0"/>
        <w:spacing w:line="360" w:lineRule="auto"/>
        <w:ind w:firstLineChars="200" w:firstLine="480"/>
        <w:rPr>
          <w:rFonts w:hAnsi="Times New Roman"/>
          <w:color w:val="FF0000"/>
          <w:sz w:val="24"/>
          <w:szCs w:val="24"/>
        </w:rPr>
      </w:pPr>
      <w:r w:rsidRPr="0081252E">
        <w:rPr>
          <w:rFonts w:hAnsi="Times New Roman" w:hint="eastAsia"/>
          <w:color w:val="FF0000"/>
          <w:sz w:val="24"/>
          <w:szCs w:val="24"/>
          <w:highlight w:val="yellow"/>
        </w:rPr>
        <w:t>在付款前承包人须提供税率为</w:t>
      </w:r>
      <w:r w:rsidRPr="0081252E">
        <w:rPr>
          <w:rFonts w:hAnsi="Times New Roman"/>
          <w:color w:val="FF0000"/>
          <w:sz w:val="24"/>
          <w:szCs w:val="24"/>
          <w:highlight w:val="yellow"/>
        </w:rPr>
        <w:t>13</w:t>
      </w:r>
      <w:r w:rsidRPr="0081252E">
        <w:rPr>
          <w:rFonts w:hAnsi="Times New Roman" w:hint="eastAsia"/>
          <w:color w:val="FF0000"/>
          <w:sz w:val="24"/>
          <w:szCs w:val="24"/>
          <w:highlight w:val="yellow"/>
        </w:rPr>
        <w:t>%增值税专用发票。</w:t>
      </w:r>
    </w:p>
    <w:p w:rsidR="00151850" w:rsidRDefault="00BD2326">
      <w:pPr>
        <w:pStyle w:val="a4"/>
        <w:tabs>
          <w:tab w:val="left" w:pos="1507"/>
        </w:tabs>
        <w:snapToGrid w:val="0"/>
        <w:spacing w:line="360" w:lineRule="auto"/>
        <w:ind w:firstLineChars="200" w:firstLine="480"/>
        <w:rPr>
          <w:rFonts w:hAnsi="Times New Roman"/>
          <w:sz w:val="24"/>
          <w:szCs w:val="24"/>
        </w:rPr>
      </w:pPr>
      <w:r>
        <w:rPr>
          <w:rFonts w:hAnsi="Times New Roman"/>
          <w:sz w:val="24"/>
          <w:szCs w:val="24"/>
        </w:rPr>
        <w:t>6.</w:t>
      </w:r>
      <w:r w:rsidR="007D1BE1">
        <w:rPr>
          <w:rFonts w:hAnsi="Times New Roman"/>
          <w:sz w:val="24"/>
          <w:szCs w:val="24"/>
        </w:rPr>
        <w:t>2</w:t>
      </w:r>
      <w:r w:rsidRPr="007D1BE1">
        <w:rPr>
          <w:rFonts w:hAnsi="Times New Roman" w:hint="eastAsia"/>
          <w:color w:val="FF0000"/>
          <w:sz w:val="24"/>
          <w:szCs w:val="24"/>
        </w:rPr>
        <w:t>质量保证金质量保证金为审定结算总价的</w:t>
      </w:r>
      <w:r w:rsidR="007D1BE1" w:rsidRPr="007D1BE1">
        <w:rPr>
          <w:rFonts w:hAnsi="Times New Roman"/>
          <w:color w:val="FF0000"/>
          <w:sz w:val="24"/>
          <w:szCs w:val="24"/>
        </w:rPr>
        <w:t>5</w:t>
      </w:r>
      <w:r w:rsidRPr="007D1BE1">
        <w:rPr>
          <w:rFonts w:hAnsi="Times New Roman" w:hint="eastAsia"/>
          <w:color w:val="FF0000"/>
          <w:sz w:val="24"/>
          <w:szCs w:val="24"/>
        </w:rPr>
        <w:t>%</w:t>
      </w:r>
      <w:r w:rsidR="007D1BE1">
        <w:rPr>
          <w:rFonts w:hAnsi="Times New Roman" w:hint="eastAsia"/>
          <w:color w:val="FF0000"/>
          <w:sz w:val="24"/>
          <w:szCs w:val="24"/>
        </w:rPr>
        <w:t>，</w:t>
      </w:r>
      <w:r w:rsidRPr="007D1BE1">
        <w:rPr>
          <w:rFonts w:hAnsi="Times New Roman" w:hint="eastAsia"/>
          <w:color w:val="FF0000"/>
          <w:sz w:val="24"/>
          <w:szCs w:val="24"/>
        </w:rPr>
        <w:t>在工程验收合格交付使用之日起</w:t>
      </w:r>
      <w:r w:rsidR="007D1BE1" w:rsidRPr="007D1BE1">
        <w:rPr>
          <w:rFonts w:hAnsi="Times New Roman" w:hint="eastAsia"/>
          <w:color w:val="FF0000"/>
          <w:sz w:val="24"/>
          <w:szCs w:val="24"/>
        </w:rPr>
        <w:t>两</w:t>
      </w:r>
      <w:r w:rsidRPr="007D1BE1">
        <w:rPr>
          <w:rFonts w:hAnsi="Times New Roman" w:hint="eastAsia"/>
          <w:color w:val="FF0000"/>
          <w:sz w:val="24"/>
          <w:szCs w:val="24"/>
        </w:rPr>
        <w:t>年后，经发包人复检无质量问题1个月内将本合同规定的质量保证金返还承包人（无息）。</w:t>
      </w:r>
    </w:p>
    <w:p w:rsidR="00151850" w:rsidRDefault="00BD2326">
      <w:pPr>
        <w:pStyle w:val="a3"/>
        <w:snapToGrid w:val="0"/>
        <w:spacing w:line="360" w:lineRule="auto"/>
        <w:ind w:firstLineChars="0" w:firstLine="0"/>
        <w:rPr>
          <w:rFonts w:ascii="宋体" w:hAnsi="宋体"/>
          <w:b/>
          <w:sz w:val="24"/>
          <w:szCs w:val="24"/>
        </w:rPr>
      </w:pPr>
      <w:bookmarkStart w:id="10" w:name="_Toc452722354"/>
      <w:r>
        <w:rPr>
          <w:rFonts w:ascii="宋体" w:hAnsi="宋体" w:hint="eastAsia"/>
          <w:b/>
          <w:sz w:val="24"/>
          <w:szCs w:val="24"/>
        </w:rPr>
        <w:t>七、报价要求</w:t>
      </w:r>
      <w:bookmarkEnd w:id="10"/>
    </w:p>
    <w:p w:rsidR="00151850" w:rsidRDefault="00BD2326">
      <w:pPr>
        <w:adjustRightInd w:val="0"/>
        <w:snapToGrid w:val="0"/>
        <w:spacing w:line="360" w:lineRule="auto"/>
        <w:ind w:firstLineChars="200" w:firstLine="480"/>
        <w:rPr>
          <w:rFonts w:ascii="宋体" w:cs="宋体"/>
          <w:sz w:val="24"/>
          <w:lang w:val="zh-CN"/>
        </w:rPr>
      </w:pPr>
      <w:bookmarkStart w:id="11" w:name="_Toc452722355"/>
      <w:r>
        <w:rPr>
          <w:rFonts w:eastAsia="黑体"/>
          <w:sz w:val="24"/>
        </w:rPr>
        <w:t>7.1</w:t>
      </w:r>
      <w:r>
        <w:rPr>
          <w:rFonts w:ascii="宋体" w:hAnsi="宋体" w:hint="eastAsia"/>
          <w:sz w:val="24"/>
        </w:rPr>
        <w:t>询价人有权对投标人报价中的严重不平衡报价本着总价不变，调整全费用综合单价的原则进行调整，投标人应予接受，否则报价将被拒绝。</w:t>
      </w:r>
    </w:p>
    <w:p w:rsidR="00151850" w:rsidRDefault="00BD2326">
      <w:pPr>
        <w:adjustRightInd w:val="0"/>
        <w:snapToGrid w:val="0"/>
        <w:spacing w:line="360" w:lineRule="auto"/>
        <w:ind w:firstLineChars="200" w:firstLine="480"/>
        <w:rPr>
          <w:sz w:val="24"/>
        </w:rPr>
      </w:pPr>
      <w:r>
        <w:rPr>
          <w:rFonts w:ascii="宋体" w:cs="宋体"/>
          <w:sz w:val="24"/>
          <w:lang w:val="zh-CN"/>
        </w:rPr>
        <w:t>7.2</w:t>
      </w:r>
      <w:r>
        <w:rPr>
          <w:rFonts w:ascii="宋体" w:cs="宋体" w:hint="eastAsia"/>
          <w:sz w:val="24"/>
          <w:lang w:val="zh-CN"/>
        </w:rPr>
        <w:t>本招标工程为生产厂区监控项目，</w:t>
      </w:r>
      <w:r>
        <w:rPr>
          <w:rFonts w:hint="eastAsia"/>
          <w:sz w:val="24"/>
        </w:rPr>
        <w:t>投标人应充分考虑设计、施工方案的可靠性、完整性；工程建设期间为保证工程质量、进度、安全、环保、消防、职业卫生、节能等采取的措施；进出场费、工程变更、保险、风险、利润、税金、政策性调整等以及包含的所有风险、责任等全部费用。投标报价范围应涵盖工程设计、材料采购、施工、交付使用、缺陷修复、工程保修等阶段以及包含的所有风险、责任等各项应有的费用。</w:t>
      </w:r>
    </w:p>
    <w:p w:rsidR="00151850" w:rsidRDefault="00BD2326">
      <w:pPr>
        <w:adjustRightInd w:val="0"/>
        <w:snapToGrid w:val="0"/>
        <w:spacing w:line="360" w:lineRule="auto"/>
        <w:ind w:firstLineChars="200" w:firstLine="480"/>
        <w:rPr>
          <w:sz w:val="24"/>
        </w:rPr>
      </w:pPr>
      <w:r>
        <w:rPr>
          <w:rFonts w:hint="eastAsia"/>
          <w:sz w:val="24"/>
        </w:rPr>
        <w:t>投标报价应包含但不限于以下风险：</w:t>
      </w:r>
    </w:p>
    <w:p w:rsidR="00151850" w:rsidRDefault="00BD2326">
      <w:pPr>
        <w:adjustRightInd w:val="0"/>
        <w:snapToGrid w:val="0"/>
        <w:spacing w:line="360" w:lineRule="auto"/>
        <w:ind w:firstLineChars="200" w:firstLine="480"/>
        <w:rPr>
          <w:sz w:val="24"/>
        </w:rPr>
      </w:pPr>
      <w:r>
        <w:rPr>
          <w:rFonts w:ascii="宋体" w:hAnsi="宋体" w:hint="eastAsia"/>
          <w:sz w:val="24"/>
        </w:rPr>
        <w:t>（1）人</w:t>
      </w:r>
      <w:r>
        <w:rPr>
          <w:rFonts w:hint="eastAsia"/>
          <w:sz w:val="24"/>
        </w:rPr>
        <w:t>工工资上涨；</w:t>
      </w:r>
    </w:p>
    <w:p w:rsidR="00151850" w:rsidRDefault="00BD2326">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）机械台班费上涨；</w:t>
      </w:r>
    </w:p>
    <w:p w:rsidR="00151850" w:rsidRDefault="00BD2326">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）设备、材料价格上涨；</w:t>
      </w:r>
    </w:p>
    <w:p w:rsidR="00151850" w:rsidRDefault="00BD2326">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）合同签订生效后政策性文件调整；</w:t>
      </w:r>
    </w:p>
    <w:p w:rsidR="00151850" w:rsidRDefault="00BD2326">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）因发包人及设计的原因所产生的停工及窝工损失；</w:t>
      </w:r>
    </w:p>
    <w:p w:rsidR="00151850" w:rsidRDefault="00BD2326">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）临时停水停电由承包人自行考虑相关措施，费用自理；</w:t>
      </w:r>
    </w:p>
    <w:p w:rsidR="00151850" w:rsidRDefault="00BD2326">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）为保证质量、工期而增加的措施；</w:t>
      </w:r>
    </w:p>
    <w:p w:rsidR="00151850" w:rsidRDefault="00BD2326">
      <w:pPr>
        <w:adjustRightInd w:val="0"/>
        <w:snapToGrid w:val="0"/>
        <w:spacing w:line="360" w:lineRule="auto"/>
        <w:ind w:firstLineChars="200" w:firstLine="480"/>
        <w:rPr>
          <w:sz w:val="24"/>
        </w:rPr>
      </w:pPr>
      <w:r>
        <w:rPr>
          <w:rFonts w:hint="eastAsia"/>
          <w:sz w:val="24"/>
        </w:rPr>
        <w:lastRenderedPageBreak/>
        <w:t>（</w:t>
      </w:r>
      <w:r>
        <w:rPr>
          <w:rFonts w:hint="eastAsia"/>
          <w:sz w:val="24"/>
        </w:rPr>
        <w:t>8</w:t>
      </w:r>
      <w:r>
        <w:rPr>
          <w:rFonts w:hint="eastAsia"/>
          <w:sz w:val="24"/>
        </w:rPr>
        <w:t>）为保证施工安全而采取的安全、文明、环保措施可能增加的费用；</w:t>
      </w:r>
    </w:p>
    <w:p w:rsidR="00151850" w:rsidRDefault="00BD2326">
      <w:pPr>
        <w:adjustRightInd w:val="0"/>
        <w:snapToGrid w:val="0"/>
        <w:spacing w:line="360" w:lineRule="auto"/>
        <w:ind w:firstLineChars="200" w:firstLine="480"/>
        <w:rPr>
          <w:rFonts w:ascii="宋体" w:hAnsi="宋体" w:cs="宋体"/>
          <w:sz w:val="24"/>
        </w:rPr>
      </w:pPr>
      <w:r>
        <w:rPr>
          <w:rFonts w:ascii="宋体" w:hAnsi="宋体" w:hint="eastAsia"/>
          <w:sz w:val="24"/>
        </w:rPr>
        <w:t>（9</w:t>
      </w:r>
      <w:r>
        <w:rPr>
          <w:rFonts w:ascii="宋体" w:hAnsi="宋体" w:cs="宋体" w:hint="eastAsia"/>
          <w:sz w:val="24"/>
        </w:rPr>
        <w:t>）施工现场可能发生的设备、材料二次倒运；</w:t>
      </w:r>
    </w:p>
    <w:p w:rsidR="00151850" w:rsidRDefault="00BD2326">
      <w:pPr>
        <w:adjustRightInd w:val="0"/>
        <w:snapToGrid w:val="0"/>
        <w:spacing w:line="360" w:lineRule="auto"/>
        <w:ind w:firstLineChars="200" w:firstLine="480"/>
        <w:rPr>
          <w:rFonts w:ascii="宋体" w:hAnsi="宋体" w:cs="宋体"/>
          <w:sz w:val="24"/>
        </w:rPr>
      </w:pPr>
      <w:r>
        <w:rPr>
          <w:rFonts w:ascii="宋体" w:hAnsi="宋体" w:cs="宋体" w:hint="eastAsia"/>
          <w:sz w:val="24"/>
        </w:rPr>
        <w:t>（10）投标文件漏报、少报的工作内容；</w:t>
      </w:r>
    </w:p>
    <w:p w:rsidR="00151850" w:rsidRDefault="00BD2326">
      <w:pPr>
        <w:adjustRightInd w:val="0"/>
        <w:snapToGrid w:val="0"/>
        <w:spacing w:line="360" w:lineRule="auto"/>
        <w:ind w:firstLineChars="200" w:firstLine="480"/>
        <w:rPr>
          <w:rFonts w:ascii="宋体" w:hAnsi="宋体" w:cs="宋体"/>
          <w:sz w:val="24"/>
        </w:rPr>
      </w:pPr>
      <w:r>
        <w:rPr>
          <w:rFonts w:ascii="宋体" w:hAnsi="宋体" w:cs="宋体" w:hint="eastAsia"/>
          <w:sz w:val="24"/>
        </w:rPr>
        <w:t>（11）招标文件及投标文件中包含的其它内容。</w:t>
      </w:r>
    </w:p>
    <w:p w:rsidR="00151850" w:rsidRDefault="00BD2326">
      <w:pPr>
        <w:adjustRightInd w:val="0"/>
        <w:snapToGrid w:val="0"/>
        <w:spacing w:line="360" w:lineRule="auto"/>
        <w:ind w:firstLineChars="200" w:firstLine="480"/>
        <w:rPr>
          <w:rFonts w:ascii="宋体" w:hAnsi="宋体" w:cs="宋体"/>
          <w:sz w:val="24"/>
        </w:rPr>
      </w:pPr>
      <w:r>
        <w:rPr>
          <w:rFonts w:ascii="宋体" w:hAnsi="宋体" w:cs="宋体" w:hint="eastAsia"/>
          <w:sz w:val="24"/>
        </w:rPr>
        <w:t>（12）冬、雨季施工措施所有费用。</w:t>
      </w:r>
    </w:p>
    <w:p w:rsidR="00151850" w:rsidRDefault="00BD2326">
      <w:pPr>
        <w:adjustRightInd w:val="0"/>
        <w:snapToGrid w:val="0"/>
        <w:spacing w:line="360" w:lineRule="auto"/>
        <w:ind w:firstLineChars="200" w:firstLine="480"/>
        <w:rPr>
          <w:rFonts w:ascii="宋体" w:hAnsi="宋体" w:cs="宋体"/>
          <w:sz w:val="24"/>
        </w:rPr>
      </w:pPr>
      <w:r>
        <w:rPr>
          <w:rFonts w:ascii="宋体" w:hAnsi="宋体" w:cs="宋体" w:hint="eastAsia"/>
          <w:sz w:val="24"/>
        </w:rPr>
        <w:t>因以上风险产生的费用由投标人承担。在投标有效期及合同执行期间，投标总价不随市场因素、政府政策调整和税收变化等而作任何调整。</w:t>
      </w:r>
    </w:p>
    <w:p w:rsidR="00151850" w:rsidRDefault="00BD2326">
      <w:pPr>
        <w:adjustRightInd w:val="0"/>
        <w:snapToGrid w:val="0"/>
        <w:spacing w:line="360" w:lineRule="auto"/>
        <w:ind w:firstLineChars="200" w:firstLine="480"/>
        <w:rPr>
          <w:rFonts w:ascii="宋体" w:hAnsi="宋体" w:cs="宋体"/>
          <w:sz w:val="24"/>
        </w:rPr>
      </w:pPr>
      <w:r>
        <w:rPr>
          <w:rFonts w:ascii="宋体" w:hAnsi="宋体" w:cs="宋体"/>
          <w:sz w:val="24"/>
        </w:rPr>
        <w:t>7.3</w:t>
      </w:r>
      <w:r>
        <w:rPr>
          <w:rFonts w:ascii="宋体" w:hAnsi="宋体" w:cs="宋体" w:hint="eastAsia"/>
          <w:sz w:val="24"/>
        </w:rPr>
        <w:t>施工现场四周围挡应满足标准化工地要求，费用含在总报价中。</w:t>
      </w:r>
    </w:p>
    <w:p w:rsidR="00151850" w:rsidRDefault="00BD2326">
      <w:pPr>
        <w:adjustRightInd w:val="0"/>
        <w:snapToGrid w:val="0"/>
        <w:spacing w:line="360" w:lineRule="auto"/>
        <w:ind w:firstLineChars="200" w:firstLine="480"/>
        <w:rPr>
          <w:sz w:val="24"/>
        </w:rPr>
      </w:pPr>
      <w:r>
        <w:rPr>
          <w:sz w:val="24"/>
        </w:rPr>
        <w:t>7. 4</w:t>
      </w:r>
      <w:r>
        <w:rPr>
          <w:rFonts w:hint="eastAsia"/>
          <w:sz w:val="24"/>
        </w:rPr>
        <w:t>本工程如涉及到的相关检测费用由报价人负责。</w:t>
      </w:r>
    </w:p>
    <w:p w:rsidR="00151850" w:rsidRDefault="00BD2326">
      <w:pPr>
        <w:adjustRightInd w:val="0"/>
        <w:snapToGrid w:val="0"/>
        <w:spacing w:line="360" w:lineRule="auto"/>
        <w:ind w:firstLineChars="200" w:firstLine="480"/>
        <w:rPr>
          <w:sz w:val="24"/>
        </w:rPr>
      </w:pPr>
      <w:r>
        <w:rPr>
          <w:sz w:val="24"/>
        </w:rPr>
        <w:t>7. 5</w:t>
      </w:r>
      <w:r>
        <w:rPr>
          <w:rFonts w:hint="eastAsia"/>
          <w:sz w:val="24"/>
        </w:rPr>
        <w:t>要求施工单位安全、文明施工，在施工期间执行询价人的各项管理规定，施工前须按询价人要求办理相关的作业票证。</w:t>
      </w:r>
    </w:p>
    <w:p w:rsidR="00151850" w:rsidRDefault="00BD2326">
      <w:pPr>
        <w:adjustRightInd w:val="0"/>
        <w:snapToGrid w:val="0"/>
        <w:spacing w:line="360" w:lineRule="auto"/>
        <w:ind w:firstLineChars="200" w:firstLine="480"/>
        <w:rPr>
          <w:sz w:val="24"/>
        </w:rPr>
      </w:pPr>
      <w:r>
        <w:rPr>
          <w:sz w:val="24"/>
        </w:rPr>
        <w:t>7.6</w:t>
      </w:r>
      <w:r>
        <w:rPr>
          <w:rFonts w:hint="eastAsia"/>
          <w:sz w:val="24"/>
        </w:rPr>
        <w:t>投标报价采用固定价。投标人应考虑工程设计期间、施工期间及保修期间的全部费用。</w:t>
      </w:r>
    </w:p>
    <w:p w:rsidR="00151850" w:rsidRDefault="00BD2326">
      <w:pPr>
        <w:adjustRightInd w:val="0"/>
        <w:snapToGrid w:val="0"/>
        <w:spacing w:line="360" w:lineRule="auto"/>
        <w:ind w:firstLineChars="200" w:firstLine="480"/>
        <w:rPr>
          <w:b/>
          <w:sz w:val="24"/>
        </w:rPr>
      </w:pPr>
      <w:r>
        <w:rPr>
          <w:sz w:val="24"/>
        </w:rPr>
        <w:t>7.7</w:t>
      </w:r>
      <w:r>
        <w:rPr>
          <w:rFonts w:hint="eastAsia"/>
          <w:sz w:val="24"/>
        </w:rPr>
        <w:t>“全费用综合单价”中包含但不限于以下费用：直接工程费、措施费（含临时设施费、安全文明施工费等）、规费（含社保费等）、管理费、大型施工机械进退场费、利润、税金、风险费等全部费用。</w:t>
      </w:r>
    </w:p>
    <w:p w:rsidR="00151850" w:rsidRDefault="00BD2326">
      <w:pPr>
        <w:adjustRightInd w:val="0"/>
        <w:snapToGrid w:val="0"/>
        <w:spacing w:line="360" w:lineRule="auto"/>
        <w:ind w:firstLineChars="200" w:firstLine="480"/>
        <w:rPr>
          <w:sz w:val="24"/>
        </w:rPr>
      </w:pPr>
      <w:r>
        <w:rPr>
          <w:sz w:val="24"/>
        </w:rPr>
        <w:t>7.8</w:t>
      </w:r>
      <w:r>
        <w:rPr>
          <w:rFonts w:hint="eastAsia"/>
          <w:sz w:val="24"/>
        </w:rPr>
        <w:t>询价人有权对承包范围内的某个子目工程量进行调整或另行安排，不对全费用综合单价做调整，按相应全费用综合单价和实际工程量调整合同价格或进行工程结算。</w:t>
      </w:r>
    </w:p>
    <w:p w:rsidR="00151850" w:rsidRDefault="00BD2326">
      <w:pPr>
        <w:adjustRightInd w:val="0"/>
        <w:snapToGrid w:val="0"/>
        <w:spacing w:line="360" w:lineRule="auto"/>
        <w:ind w:firstLineChars="200" w:firstLine="480"/>
        <w:rPr>
          <w:sz w:val="24"/>
        </w:rPr>
      </w:pPr>
      <w:r>
        <w:rPr>
          <w:sz w:val="24"/>
        </w:rPr>
        <w:t>7.9</w:t>
      </w:r>
      <w:r>
        <w:rPr>
          <w:rFonts w:hint="eastAsia"/>
          <w:sz w:val="24"/>
        </w:rPr>
        <w:t>在施工中，无论投标人采用何种施工方法和措施，只作技术认可，合同价格不作调整。</w:t>
      </w:r>
    </w:p>
    <w:p w:rsidR="00151850" w:rsidRDefault="00BD2326">
      <w:pPr>
        <w:autoSpaceDE w:val="0"/>
        <w:autoSpaceDN w:val="0"/>
        <w:adjustRightInd w:val="0"/>
        <w:snapToGrid w:val="0"/>
        <w:spacing w:line="360" w:lineRule="auto"/>
        <w:ind w:firstLineChars="200" w:firstLine="480"/>
        <w:rPr>
          <w:rFonts w:ascii="宋体" w:hAnsi="宋体"/>
          <w:sz w:val="24"/>
        </w:rPr>
      </w:pPr>
      <w:r>
        <w:rPr>
          <w:rFonts w:ascii="宋体" w:hAnsi="宋体"/>
          <w:sz w:val="24"/>
        </w:rPr>
        <w:t>7.10</w:t>
      </w:r>
      <w:r>
        <w:rPr>
          <w:rFonts w:ascii="宋体" w:hAnsi="宋体" w:hint="eastAsia"/>
          <w:sz w:val="24"/>
        </w:rPr>
        <w:t>合同价格调整原则</w:t>
      </w:r>
    </w:p>
    <w:p w:rsidR="00151850" w:rsidRDefault="00BD2326">
      <w:pPr>
        <w:adjustRightInd w:val="0"/>
        <w:snapToGrid w:val="0"/>
        <w:spacing w:line="360" w:lineRule="auto"/>
        <w:ind w:firstLineChars="200" w:firstLine="480"/>
        <w:rPr>
          <w:sz w:val="24"/>
        </w:rPr>
      </w:pPr>
      <w:r>
        <w:rPr>
          <w:rFonts w:hint="eastAsia"/>
          <w:sz w:val="24"/>
        </w:rPr>
        <w:t>询价人调整工程内容以及发生工程变更、工程签证时按以下方式调整合同总价或进行工程结算：</w:t>
      </w:r>
    </w:p>
    <w:p w:rsidR="00151850" w:rsidRDefault="00BD2326">
      <w:pPr>
        <w:adjustRightInd w:val="0"/>
        <w:snapToGrid w:val="0"/>
        <w:spacing w:line="360" w:lineRule="auto"/>
        <w:ind w:firstLineChars="200" w:firstLine="480"/>
        <w:rPr>
          <w:sz w:val="24"/>
        </w:rPr>
      </w:pPr>
      <w:r>
        <w:rPr>
          <w:rFonts w:hint="eastAsia"/>
          <w:sz w:val="24"/>
        </w:rPr>
        <w:t>a</w:t>
      </w:r>
      <w:r>
        <w:rPr>
          <w:rFonts w:hint="eastAsia"/>
          <w:sz w:val="24"/>
        </w:rPr>
        <w:t>、合同中已有适用于新增工程、工程变更、工程签证价格的，按合同已有价格计算；</w:t>
      </w:r>
    </w:p>
    <w:p w:rsidR="00151850" w:rsidRDefault="00BD2326">
      <w:pPr>
        <w:adjustRightInd w:val="0"/>
        <w:snapToGrid w:val="0"/>
        <w:spacing w:line="360" w:lineRule="auto"/>
        <w:ind w:firstLineChars="200" w:firstLine="480"/>
        <w:rPr>
          <w:sz w:val="24"/>
        </w:rPr>
      </w:pPr>
      <w:r>
        <w:rPr>
          <w:rFonts w:hint="eastAsia"/>
          <w:sz w:val="24"/>
        </w:rPr>
        <w:t>b</w:t>
      </w:r>
      <w:r>
        <w:rPr>
          <w:rFonts w:hint="eastAsia"/>
          <w:sz w:val="24"/>
        </w:rPr>
        <w:t>、合同中只有类似于新增工程、工程变更、工程签证价格的，参照类似价格计算；</w:t>
      </w:r>
    </w:p>
    <w:p w:rsidR="00151850" w:rsidRDefault="00BD2326">
      <w:pPr>
        <w:adjustRightInd w:val="0"/>
        <w:snapToGrid w:val="0"/>
        <w:spacing w:line="360" w:lineRule="auto"/>
        <w:ind w:firstLineChars="200" w:firstLine="480"/>
        <w:rPr>
          <w:sz w:val="24"/>
        </w:rPr>
      </w:pPr>
      <w:r>
        <w:rPr>
          <w:rFonts w:hint="eastAsia"/>
          <w:sz w:val="24"/>
        </w:rPr>
        <w:t>c</w:t>
      </w:r>
      <w:r>
        <w:rPr>
          <w:rFonts w:hint="eastAsia"/>
          <w:sz w:val="24"/>
        </w:rPr>
        <w:t>、合同中没有适用或类似于新增工程、工程变更、工程签证价格的，按当地现行的建安工程预算定额及相应的费用定额计算的价格（不含主材）优惠下浮</w:t>
      </w:r>
      <w:r>
        <w:rPr>
          <w:rFonts w:hint="eastAsia"/>
          <w:sz w:val="24"/>
        </w:rPr>
        <w:t>10%</w:t>
      </w:r>
      <w:r>
        <w:rPr>
          <w:rFonts w:hint="eastAsia"/>
          <w:sz w:val="24"/>
        </w:rPr>
        <w:t>计算。</w:t>
      </w:r>
    </w:p>
    <w:p w:rsidR="00151850" w:rsidRDefault="00BD2326">
      <w:pPr>
        <w:autoSpaceDE w:val="0"/>
        <w:autoSpaceDN w:val="0"/>
        <w:adjustRightInd w:val="0"/>
        <w:snapToGrid w:val="0"/>
        <w:spacing w:line="360" w:lineRule="auto"/>
        <w:ind w:firstLineChars="200" w:firstLine="480"/>
        <w:rPr>
          <w:rFonts w:ascii="宋体" w:hAnsi="宋体"/>
          <w:bCs/>
          <w:sz w:val="24"/>
        </w:rPr>
      </w:pPr>
      <w:r>
        <w:rPr>
          <w:rFonts w:ascii="宋体" w:hAnsi="宋体"/>
          <w:sz w:val="24"/>
        </w:rPr>
        <w:t>7.11</w:t>
      </w:r>
      <w:r>
        <w:rPr>
          <w:rFonts w:ascii="宋体" w:hAnsi="宋体" w:cs="宋体" w:hint="eastAsia"/>
          <w:sz w:val="24"/>
          <w:lang w:val="zh-CN"/>
        </w:rPr>
        <w:t>投标人应</w:t>
      </w:r>
      <w:r>
        <w:rPr>
          <w:rFonts w:ascii="宋体" w:hAnsi="宋体" w:hint="eastAsia"/>
          <w:bCs/>
          <w:sz w:val="24"/>
        </w:rPr>
        <w:t>根据当地现行的工程预算定额及相应的费用定额及计价规则编制报价文件。</w:t>
      </w:r>
      <w:r>
        <w:rPr>
          <w:rFonts w:ascii="宋体" w:hAnsi="宋体" w:cs="宋体" w:hint="eastAsia"/>
          <w:sz w:val="24"/>
          <w:lang w:val="zh-CN"/>
        </w:rPr>
        <w:t>要求投标人在投标文件中作报价编制说明。</w:t>
      </w:r>
    </w:p>
    <w:p w:rsidR="00151850" w:rsidRDefault="00BD2326">
      <w:pPr>
        <w:autoSpaceDE w:val="0"/>
        <w:autoSpaceDN w:val="0"/>
        <w:adjustRightInd w:val="0"/>
        <w:snapToGrid w:val="0"/>
        <w:spacing w:line="360" w:lineRule="auto"/>
        <w:ind w:firstLineChars="200" w:firstLine="480"/>
        <w:rPr>
          <w:rFonts w:ascii="宋体" w:hAnsi="宋体"/>
          <w:sz w:val="24"/>
        </w:rPr>
      </w:pPr>
      <w:r>
        <w:rPr>
          <w:rFonts w:ascii="宋体" w:hAnsi="宋体"/>
          <w:sz w:val="24"/>
        </w:rPr>
        <w:t>7.12</w:t>
      </w:r>
      <w:r>
        <w:rPr>
          <w:rFonts w:ascii="宋体" w:hAnsi="宋体" w:cs="宋体" w:hint="eastAsia"/>
          <w:sz w:val="24"/>
          <w:lang w:val="zh-CN"/>
        </w:rPr>
        <w:t>投标报价范围以招标文件要求为准。</w:t>
      </w:r>
    </w:p>
    <w:p w:rsidR="00151850" w:rsidRDefault="00BD2326">
      <w:pPr>
        <w:adjustRightInd w:val="0"/>
        <w:snapToGrid w:val="0"/>
        <w:spacing w:line="360" w:lineRule="auto"/>
        <w:ind w:firstLineChars="200" w:firstLine="480"/>
        <w:rPr>
          <w:rFonts w:ascii="宋体" w:hAnsi="宋体"/>
          <w:sz w:val="24"/>
        </w:rPr>
      </w:pPr>
      <w:r>
        <w:rPr>
          <w:rFonts w:ascii="宋体" w:hAnsi="宋体"/>
          <w:sz w:val="24"/>
        </w:rPr>
        <w:t>7.</w:t>
      </w:r>
      <w:r>
        <w:rPr>
          <w:rFonts w:ascii="宋体" w:hAnsi="宋体" w:hint="eastAsia"/>
          <w:sz w:val="24"/>
        </w:rPr>
        <w:t>1</w:t>
      </w:r>
      <w:r>
        <w:rPr>
          <w:rFonts w:ascii="宋体" w:hAnsi="宋体"/>
          <w:sz w:val="24"/>
        </w:rPr>
        <w:t>3</w:t>
      </w:r>
      <w:r>
        <w:rPr>
          <w:rFonts w:ascii="宋体" w:hAnsi="宋体" w:hint="eastAsia"/>
          <w:sz w:val="24"/>
        </w:rPr>
        <w:t>除招标文件规定之外询价人不接受任何有选择的报价，只允许有一个报价。</w:t>
      </w:r>
    </w:p>
    <w:p w:rsidR="00151850" w:rsidRDefault="00BD2326">
      <w:pPr>
        <w:adjustRightInd w:val="0"/>
        <w:snapToGrid w:val="0"/>
        <w:spacing w:line="360" w:lineRule="auto"/>
        <w:ind w:firstLineChars="200" w:firstLine="480"/>
        <w:rPr>
          <w:rFonts w:ascii="宋体" w:hAnsi="宋体"/>
          <w:sz w:val="24"/>
        </w:rPr>
      </w:pPr>
      <w:r>
        <w:rPr>
          <w:rFonts w:ascii="宋体" w:hAnsi="宋体"/>
          <w:sz w:val="24"/>
        </w:rPr>
        <w:t>7.</w:t>
      </w:r>
      <w:r>
        <w:rPr>
          <w:rFonts w:ascii="宋体" w:hAnsi="宋体" w:hint="eastAsia"/>
          <w:sz w:val="24"/>
        </w:rPr>
        <w:t>1</w:t>
      </w:r>
      <w:r>
        <w:rPr>
          <w:rFonts w:ascii="宋体" w:hAnsi="宋体"/>
          <w:sz w:val="24"/>
        </w:rPr>
        <w:t>4</w:t>
      </w:r>
      <w:r>
        <w:rPr>
          <w:rFonts w:ascii="宋体" w:hAnsi="宋体" w:hint="eastAsia"/>
          <w:sz w:val="24"/>
        </w:rPr>
        <w:t>投标报价应是投标人正确、全面完成招标文件所述全部工作内容的全部报酬。</w:t>
      </w:r>
    </w:p>
    <w:p w:rsidR="00151850" w:rsidRDefault="00BD2326">
      <w:pPr>
        <w:adjustRightInd w:val="0"/>
        <w:snapToGrid w:val="0"/>
        <w:spacing w:line="360" w:lineRule="auto"/>
        <w:ind w:firstLineChars="200" w:firstLine="480"/>
        <w:rPr>
          <w:rFonts w:ascii="宋体" w:hAnsi="宋体"/>
          <w:sz w:val="24"/>
        </w:rPr>
      </w:pPr>
      <w:r>
        <w:rPr>
          <w:rFonts w:ascii="宋体" w:hAnsi="宋体"/>
          <w:sz w:val="24"/>
        </w:rPr>
        <w:t>7.</w:t>
      </w:r>
      <w:r>
        <w:rPr>
          <w:rFonts w:ascii="宋体" w:hAnsi="宋体" w:hint="eastAsia"/>
          <w:sz w:val="24"/>
        </w:rPr>
        <w:t>1</w:t>
      </w:r>
      <w:r>
        <w:rPr>
          <w:rFonts w:ascii="宋体" w:hAnsi="宋体"/>
          <w:sz w:val="24"/>
        </w:rPr>
        <w:t>5</w:t>
      </w:r>
      <w:r>
        <w:rPr>
          <w:rFonts w:ascii="宋体" w:hAnsi="宋体" w:hint="eastAsia"/>
          <w:sz w:val="24"/>
        </w:rPr>
        <w:t>投标人应按照财政部、安全监管总局《企业安全生产费用提取和使用管理办法》（财</w:t>
      </w:r>
      <w:r>
        <w:rPr>
          <w:rFonts w:ascii="宋体" w:hAnsi="宋体" w:hint="eastAsia"/>
          <w:sz w:val="24"/>
        </w:rPr>
        <w:lastRenderedPageBreak/>
        <w:t>企[2012]16号）以及当地的有关规定，计算和使用安全文明施工费，如投标报价中未列示，视为已经包含在总报价中，不再另行计取。</w:t>
      </w:r>
    </w:p>
    <w:p w:rsidR="00151850" w:rsidRDefault="00BD2326">
      <w:pPr>
        <w:adjustRightInd w:val="0"/>
        <w:snapToGrid w:val="0"/>
        <w:spacing w:line="360" w:lineRule="auto"/>
        <w:ind w:firstLineChars="200" w:firstLine="480"/>
        <w:rPr>
          <w:rFonts w:ascii="宋体" w:hAnsi="宋体"/>
          <w:sz w:val="24"/>
        </w:rPr>
      </w:pPr>
      <w:r>
        <w:rPr>
          <w:rFonts w:ascii="宋体" w:hAnsi="宋体"/>
          <w:sz w:val="24"/>
        </w:rPr>
        <w:t>7.</w:t>
      </w:r>
      <w:r>
        <w:rPr>
          <w:rFonts w:ascii="宋体" w:hAnsi="宋体" w:hint="eastAsia"/>
          <w:sz w:val="24"/>
        </w:rPr>
        <w:t>1</w:t>
      </w:r>
      <w:r>
        <w:rPr>
          <w:rFonts w:ascii="宋体" w:hAnsi="宋体"/>
          <w:sz w:val="24"/>
        </w:rPr>
        <w:t>6</w:t>
      </w:r>
      <w:r>
        <w:rPr>
          <w:rFonts w:ascii="宋体" w:hAnsi="宋体" w:hint="eastAsia"/>
          <w:sz w:val="24"/>
        </w:rPr>
        <w:t>民工工资发放及农民工工资保障金缴纳: 执行内蒙古自治区人民政府办公厅关于印发《自治区建设领域农民工工资保障金管理办法》的通知（内政办字〔2006〕443号）。</w:t>
      </w:r>
    </w:p>
    <w:p w:rsidR="00151850" w:rsidRDefault="00BD2326">
      <w:pPr>
        <w:autoSpaceDE w:val="0"/>
        <w:autoSpaceDN w:val="0"/>
        <w:adjustRightInd w:val="0"/>
        <w:spacing w:line="360" w:lineRule="auto"/>
        <w:ind w:firstLineChars="200" w:firstLine="480"/>
        <w:rPr>
          <w:rFonts w:ascii="宋体" w:hAnsi="宋体"/>
          <w:sz w:val="24"/>
        </w:rPr>
      </w:pPr>
      <w:r>
        <w:rPr>
          <w:rFonts w:ascii="宋体" w:hAnsi="宋体"/>
          <w:sz w:val="24"/>
        </w:rPr>
        <w:t>7.</w:t>
      </w:r>
      <w:r>
        <w:rPr>
          <w:rFonts w:ascii="宋体" w:hAnsi="宋体" w:hint="eastAsia"/>
          <w:sz w:val="24"/>
        </w:rPr>
        <w:t>1</w:t>
      </w:r>
      <w:r>
        <w:rPr>
          <w:rFonts w:ascii="宋体" w:hAnsi="宋体"/>
          <w:sz w:val="24"/>
        </w:rPr>
        <w:t>7</w:t>
      </w:r>
      <w:r>
        <w:rPr>
          <w:rFonts w:ascii="宋体" w:hAnsi="宋体" w:hint="eastAsia"/>
          <w:sz w:val="24"/>
        </w:rPr>
        <w:t>合同如需进行公证，相关费用由中标人承担。</w:t>
      </w:r>
    </w:p>
    <w:p w:rsidR="00151850" w:rsidRDefault="00BD2326">
      <w:pPr>
        <w:autoSpaceDE w:val="0"/>
        <w:autoSpaceDN w:val="0"/>
        <w:adjustRightInd w:val="0"/>
        <w:spacing w:line="360" w:lineRule="auto"/>
        <w:ind w:firstLineChars="200" w:firstLine="480"/>
        <w:rPr>
          <w:rFonts w:ascii="宋体" w:hAnsi="宋体"/>
          <w:sz w:val="24"/>
        </w:rPr>
      </w:pPr>
      <w:r>
        <w:rPr>
          <w:rFonts w:ascii="宋体" w:hAnsi="宋体"/>
          <w:sz w:val="24"/>
        </w:rPr>
        <w:t>7.</w:t>
      </w:r>
      <w:r>
        <w:rPr>
          <w:rFonts w:ascii="宋体" w:hAnsi="宋体" w:hint="eastAsia"/>
          <w:sz w:val="24"/>
        </w:rPr>
        <w:t>1</w:t>
      </w:r>
      <w:r>
        <w:rPr>
          <w:rFonts w:ascii="宋体" w:hAnsi="宋体"/>
          <w:sz w:val="24"/>
        </w:rPr>
        <w:t>8</w:t>
      </w:r>
      <w:r>
        <w:rPr>
          <w:rFonts w:ascii="宋体" w:hAnsi="宋体" w:hint="eastAsia"/>
          <w:sz w:val="24"/>
        </w:rPr>
        <w:t>如当地规定赤峰地区以外的承包人需要办理入蒙备案的，由承包人负责办理。</w:t>
      </w:r>
    </w:p>
    <w:p w:rsidR="00151850" w:rsidRDefault="00BD2326">
      <w:pPr>
        <w:autoSpaceDE w:val="0"/>
        <w:autoSpaceDN w:val="0"/>
        <w:adjustRightInd w:val="0"/>
        <w:snapToGrid w:val="0"/>
        <w:spacing w:line="360" w:lineRule="auto"/>
        <w:ind w:firstLineChars="200" w:firstLine="480"/>
        <w:rPr>
          <w:rFonts w:ascii="宋体" w:hAnsi="宋体" w:cs="宋体"/>
          <w:sz w:val="24"/>
          <w:lang w:val="zh-CN"/>
        </w:rPr>
      </w:pPr>
      <w:r>
        <w:rPr>
          <w:rFonts w:ascii="宋体" w:hAnsi="宋体"/>
          <w:sz w:val="24"/>
        </w:rPr>
        <w:t>7.19</w:t>
      </w:r>
      <w:r>
        <w:rPr>
          <w:rFonts w:ascii="宋体" w:hAnsi="宋体" w:hint="eastAsia"/>
          <w:sz w:val="24"/>
        </w:rPr>
        <w:t>投标人必须按第五章投标文件格式要求填列相关表格，表格要求用电子表格填制，电子版报价文件必须另提供一份可编辑的excel工作表。</w:t>
      </w:r>
      <w:r>
        <w:rPr>
          <w:rFonts w:ascii="宋体" w:hAnsi="宋体" w:cs="宋体" w:hint="eastAsia"/>
          <w:sz w:val="24"/>
          <w:lang w:val="zh-CN"/>
        </w:rPr>
        <w:t>如用软件计算，请提供软件版预算。</w:t>
      </w:r>
    </w:p>
    <w:p w:rsidR="00151850" w:rsidRDefault="00BD2326">
      <w:pPr>
        <w:spacing w:line="360" w:lineRule="auto"/>
        <w:ind w:firstLineChars="200" w:firstLine="480"/>
        <w:rPr>
          <w:rFonts w:ascii="宋体" w:hAnsi="宋体"/>
          <w:b/>
          <w:sz w:val="24"/>
        </w:rPr>
      </w:pPr>
      <w:r>
        <w:rPr>
          <w:rFonts w:ascii="宋体" w:hAnsi="宋体" w:cs="宋体"/>
          <w:sz w:val="24"/>
          <w:lang w:val="zh-CN"/>
        </w:rPr>
        <w:t>7.</w:t>
      </w:r>
      <w:r>
        <w:rPr>
          <w:rFonts w:ascii="宋体" w:hAnsi="宋体" w:cs="宋体" w:hint="eastAsia"/>
          <w:sz w:val="24"/>
          <w:lang w:val="zh-CN"/>
        </w:rPr>
        <w:t>2</w:t>
      </w:r>
      <w:r>
        <w:rPr>
          <w:rFonts w:ascii="宋体" w:hAnsi="宋体" w:cs="宋体"/>
          <w:sz w:val="24"/>
          <w:lang w:val="zh-CN"/>
        </w:rPr>
        <w:t>0</w:t>
      </w:r>
      <w:r>
        <w:rPr>
          <w:rFonts w:ascii="宋体" w:cs="宋体" w:hint="eastAsia"/>
          <w:sz w:val="24"/>
        </w:rPr>
        <w:t>施工现场所需的水、电均由发包人指定搭接位置。施工现场所需的水、电均由业主提供，费用由业主承担。</w:t>
      </w:r>
    </w:p>
    <w:p w:rsidR="00151850" w:rsidRDefault="00BD2326">
      <w:pPr>
        <w:pStyle w:val="a3"/>
        <w:snapToGrid w:val="0"/>
        <w:spacing w:line="360" w:lineRule="auto"/>
        <w:ind w:firstLineChars="0" w:firstLine="0"/>
        <w:rPr>
          <w:rFonts w:ascii="宋体" w:hAnsi="宋体"/>
          <w:b/>
          <w:sz w:val="24"/>
          <w:szCs w:val="24"/>
        </w:rPr>
      </w:pPr>
      <w:r>
        <w:rPr>
          <w:rFonts w:ascii="宋体" w:hAnsi="宋体" w:hint="eastAsia"/>
          <w:b/>
          <w:sz w:val="24"/>
          <w:szCs w:val="24"/>
        </w:rPr>
        <w:t>八、投标文件的组成</w:t>
      </w:r>
      <w:bookmarkEnd w:id="11"/>
    </w:p>
    <w:p w:rsidR="00151850" w:rsidRDefault="00BD2326">
      <w:pPr>
        <w:pStyle w:val="a4"/>
        <w:tabs>
          <w:tab w:val="left" w:pos="1507"/>
        </w:tabs>
        <w:snapToGrid w:val="0"/>
        <w:spacing w:line="360" w:lineRule="auto"/>
        <w:ind w:firstLineChars="200" w:firstLine="482"/>
        <w:rPr>
          <w:rFonts w:hAnsi="宋体" w:cs="宋体"/>
          <w:b/>
          <w:sz w:val="24"/>
          <w:szCs w:val="24"/>
          <w:lang w:val="en-US"/>
        </w:rPr>
      </w:pPr>
      <w:r>
        <w:rPr>
          <w:rFonts w:hAnsi="宋体" w:cs="宋体" w:hint="eastAsia"/>
          <w:b/>
          <w:sz w:val="24"/>
          <w:szCs w:val="24"/>
          <w:lang w:val="en-US"/>
        </w:rPr>
        <w:t>1、</w:t>
      </w:r>
      <w:r>
        <w:rPr>
          <w:rFonts w:cs="宋体" w:hint="eastAsia"/>
          <w:b/>
          <w:sz w:val="24"/>
        </w:rPr>
        <w:t>报价一览表</w:t>
      </w:r>
      <w:r>
        <w:rPr>
          <w:rFonts w:hAnsi="宋体" w:cs="宋体" w:hint="eastAsia"/>
          <w:b/>
          <w:sz w:val="24"/>
          <w:szCs w:val="24"/>
          <w:lang w:val="en-US"/>
        </w:rPr>
        <w:t>；</w:t>
      </w:r>
    </w:p>
    <w:p w:rsidR="00151850" w:rsidRDefault="00BD2326">
      <w:pPr>
        <w:pStyle w:val="a4"/>
        <w:tabs>
          <w:tab w:val="left" w:pos="1507"/>
        </w:tabs>
        <w:snapToGrid w:val="0"/>
        <w:spacing w:line="360" w:lineRule="auto"/>
        <w:ind w:firstLineChars="200" w:firstLine="482"/>
        <w:rPr>
          <w:rFonts w:hAnsi="宋体" w:cs="宋体"/>
          <w:b/>
          <w:sz w:val="24"/>
          <w:szCs w:val="24"/>
          <w:lang w:val="en-US"/>
        </w:rPr>
      </w:pPr>
      <w:r>
        <w:rPr>
          <w:rFonts w:hAnsi="宋体" w:cs="宋体" w:hint="eastAsia"/>
          <w:b/>
          <w:sz w:val="24"/>
          <w:szCs w:val="24"/>
          <w:lang w:val="en-US"/>
        </w:rPr>
        <w:t>2、法定代表人的资格证明文件；</w:t>
      </w:r>
    </w:p>
    <w:p w:rsidR="00151850" w:rsidRDefault="00BD2326" w:rsidP="00871D17">
      <w:pPr>
        <w:pStyle w:val="a4"/>
        <w:tabs>
          <w:tab w:val="left" w:pos="1507"/>
        </w:tabs>
        <w:snapToGrid w:val="0"/>
        <w:spacing w:line="360" w:lineRule="auto"/>
        <w:ind w:firstLineChars="200" w:firstLine="482"/>
        <w:rPr>
          <w:rFonts w:hAnsi="宋体" w:cs="宋体"/>
          <w:b/>
          <w:sz w:val="24"/>
          <w:szCs w:val="24"/>
          <w:lang w:val="en-US"/>
        </w:rPr>
      </w:pPr>
      <w:r>
        <w:rPr>
          <w:rFonts w:hAnsi="宋体" w:cs="宋体"/>
          <w:b/>
          <w:sz w:val="24"/>
          <w:szCs w:val="24"/>
          <w:lang w:val="en-US"/>
        </w:rPr>
        <w:t>3</w:t>
      </w:r>
      <w:r>
        <w:rPr>
          <w:rFonts w:hAnsi="宋体" w:cs="宋体" w:hint="eastAsia"/>
          <w:b/>
          <w:sz w:val="24"/>
          <w:szCs w:val="24"/>
          <w:lang w:val="en-US"/>
        </w:rPr>
        <w:t>、法定代表人的授权委托书</w:t>
      </w:r>
      <w:r>
        <w:rPr>
          <w:rFonts w:cs="宋体" w:hint="eastAsia"/>
          <w:b/>
          <w:sz w:val="24"/>
        </w:rPr>
        <w:t>(若适用)</w:t>
      </w:r>
      <w:r>
        <w:rPr>
          <w:rFonts w:hAnsi="宋体" w:cs="宋体" w:hint="eastAsia"/>
          <w:b/>
          <w:sz w:val="24"/>
          <w:szCs w:val="24"/>
          <w:lang w:val="en-US"/>
        </w:rPr>
        <w:t>；</w:t>
      </w:r>
    </w:p>
    <w:p w:rsidR="00151850" w:rsidRDefault="00871D17">
      <w:pPr>
        <w:pStyle w:val="a4"/>
        <w:tabs>
          <w:tab w:val="left" w:pos="1507"/>
        </w:tabs>
        <w:snapToGrid w:val="0"/>
        <w:spacing w:line="360" w:lineRule="auto"/>
        <w:ind w:firstLineChars="200" w:firstLine="482"/>
        <w:rPr>
          <w:rFonts w:hAnsi="宋体" w:cs="宋体"/>
          <w:b/>
          <w:sz w:val="24"/>
          <w:szCs w:val="24"/>
          <w:lang w:val="en-US"/>
        </w:rPr>
      </w:pPr>
      <w:r>
        <w:rPr>
          <w:rFonts w:hAnsi="宋体" w:cs="宋体"/>
          <w:b/>
          <w:sz w:val="24"/>
          <w:szCs w:val="24"/>
          <w:lang w:val="en-US"/>
        </w:rPr>
        <w:t>4</w:t>
      </w:r>
      <w:r w:rsidR="00BD2326">
        <w:rPr>
          <w:rFonts w:hAnsi="宋体" w:cs="宋体" w:hint="eastAsia"/>
          <w:b/>
          <w:sz w:val="24"/>
          <w:szCs w:val="24"/>
          <w:lang w:val="en-US"/>
        </w:rPr>
        <w:t>、报价计算书；</w:t>
      </w:r>
    </w:p>
    <w:p w:rsidR="00151850" w:rsidRDefault="00871D17" w:rsidP="00871D17">
      <w:pPr>
        <w:pStyle w:val="a4"/>
        <w:tabs>
          <w:tab w:val="left" w:pos="1507"/>
        </w:tabs>
        <w:snapToGrid w:val="0"/>
        <w:spacing w:line="360" w:lineRule="auto"/>
        <w:ind w:firstLineChars="200" w:firstLine="482"/>
        <w:rPr>
          <w:rFonts w:hAnsi="宋体" w:cs="宋体"/>
          <w:b/>
          <w:sz w:val="24"/>
          <w:szCs w:val="24"/>
          <w:lang w:val="en-US"/>
        </w:rPr>
      </w:pPr>
      <w:r>
        <w:rPr>
          <w:rFonts w:hAnsi="宋体" w:cs="宋体"/>
          <w:b/>
          <w:sz w:val="24"/>
          <w:szCs w:val="24"/>
          <w:lang w:val="en-US"/>
        </w:rPr>
        <w:t>5</w:t>
      </w:r>
      <w:r w:rsidR="00BD2326">
        <w:rPr>
          <w:rFonts w:hAnsi="宋体" w:cs="宋体" w:hint="eastAsia"/>
          <w:b/>
          <w:sz w:val="24"/>
          <w:szCs w:val="24"/>
          <w:lang w:val="en-US"/>
        </w:rPr>
        <w:t>、</w:t>
      </w:r>
      <w:r w:rsidR="00BD2326">
        <w:rPr>
          <w:rFonts w:hAnsi="宋体" w:cs="宋体"/>
          <w:b/>
          <w:sz w:val="24"/>
          <w:szCs w:val="24"/>
          <w:lang w:val="en-US"/>
        </w:rPr>
        <w:t>投标文件</w:t>
      </w:r>
      <w:r>
        <w:rPr>
          <w:rFonts w:hAnsi="宋体" w:cs="宋体"/>
          <w:b/>
          <w:sz w:val="24"/>
          <w:szCs w:val="24"/>
          <w:lang w:val="en-US"/>
        </w:rPr>
        <w:t>中</w:t>
      </w:r>
      <w:r w:rsidR="00BD2326">
        <w:rPr>
          <w:rFonts w:hAnsi="宋体" w:cs="宋体" w:hint="eastAsia"/>
          <w:b/>
          <w:sz w:val="24"/>
          <w:szCs w:val="24"/>
          <w:lang w:val="en-US"/>
        </w:rPr>
        <w:t>按技术方案</w:t>
      </w:r>
      <w:r w:rsidR="00BD2326">
        <w:rPr>
          <w:rFonts w:hAnsi="宋体" w:cs="宋体"/>
          <w:b/>
          <w:sz w:val="24"/>
          <w:szCs w:val="24"/>
          <w:lang w:val="en-US"/>
        </w:rPr>
        <w:t>要求，提交设备厂家质量检测报告</w:t>
      </w:r>
      <w:r>
        <w:rPr>
          <w:rFonts w:hAnsi="宋体" w:cs="宋体"/>
          <w:b/>
          <w:sz w:val="24"/>
          <w:szCs w:val="24"/>
          <w:lang w:val="en-US"/>
        </w:rPr>
        <w:t>及</w:t>
      </w:r>
      <w:r w:rsidR="00BD2326">
        <w:rPr>
          <w:rFonts w:hAnsi="宋体" w:cs="宋体"/>
          <w:b/>
          <w:sz w:val="24"/>
          <w:szCs w:val="24"/>
          <w:lang w:val="en-US"/>
        </w:rPr>
        <w:t>相关文件</w:t>
      </w:r>
      <w:r>
        <w:rPr>
          <w:rFonts w:hAnsi="宋体" w:cs="宋体"/>
          <w:b/>
          <w:sz w:val="24"/>
          <w:szCs w:val="24"/>
          <w:lang w:val="en-US"/>
        </w:rPr>
        <w:t>复印件</w:t>
      </w:r>
      <w:r w:rsidR="00BD2326">
        <w:rPr>
          <w:rFonts w:hAnsi="宋体" w:cs="宋体"/>
          <w:b/>
          <w:sz w:val="24"/>
          <w:szCs w:val="24"/>
          <w:lang w:val="en-US"/>
        </w:rPr>
        <w:t>。</w:t>
      </w:r>
    </w:p>
    <w:p w:rsidR="00151850" w:rsidRDefault="00BD2326">
      <w:pPr>
        <w:pStyle w:val="a3"/>
        <w:snapToGrid w:val="0"/>
        <w:spacing w:line="360" w:lineRule="auto"/>
        <w:ind w:firstLineChars="0" w:firstLine="0"/>
        <w:rPr>
          <w:rFonts w:ascii="宋体" w:hAnsi="宋体"/>
          <w:b/>
          <w:sz w:val="24"/>
          <w:szCs w:val="24"/>
        </w:rPr>
      </w:pPr>
      <w:bookmarkStart w:id="12" w:name="_Toc452722356"/>
      <w:r>
        <w:rPr>
          <w:rFonts w:ascii="宋体" w:hAnsi="宋体" w:hint="eastAsia"/>
          <w:b/>
          <w:sz w:val="24"/>
          <w:szCs w:val="24"/>
        </w:rPr>
        <w:t>九、报价文件的评价</w:t>
      </w:r>
      <w:bookmarkEnd w:id="12"/>
    </w:p>
    <w:p w:rsidR="00151850" w:rsidRDefault="00BD2326">
      <w:pPr>
        <w:autoSpaceDE w:val="0"/>
        <w:autoSpaceDN w:val="0"/>
        <w:adjustRightInd w:val="0"/>
        <w:spacing w:line="360" w:lineRule="auto"/>
        <w:ind w:firstLine="480"/>
        <w:rPr>
          <w:sz w:val="24"/>
        </w:rPr>
      </w:pPr>
      <w:r>
        <w:rPr>
          <w:rFonts w:hint="eastAsia"/>
          <w:sz w:val="24"/>
        </w:rPr>
        <w:t>询价人将本着“公平、公正、诚实信用”的原则，对报价文件的技术方案、实施周期及报价、技术力量、社会信誉、同行业成功案例、后续服务支持等方面进行综合评议，最终出具评价意见。询价人不向任何未被最终选择的单位解释原因。</w:t>
      </w:r>
    </w:p>
    <w:p w:rsidR="00151850" w:rsidRDefault="00BD2326">
      <w:pPr>
        <w:pStyle w:val="a4"/>
        <w:snapToGrid w:val="0"/>
        <w:spacing w:line="360" w:lineRule="auto"/>
        <w:rPr>
          <w:rFonts w:hAnsi="宋体"/>
          <w:b/>
          <w:sz w:val="24"/>
          <w:szCs w:val="24"/>
        </w:rPr>
      </w:pPr>
      <w:r>
        <w:rPr>
          <w:rFonts w:hAnsi="宋体"/>
          <w:b/>
          <w:sz w:val="24"/>
          <w:szCs w:val="24"/>
        </w:rPr>
        <w:t>十</w:t>
      </w:r>
      <w:r>
        <w:rPr>
          <w:rFonts w:hAnsi="宋体" w:hint="eastAsia"/>
          <w:b/>
          <w:sz w:val="24"/>
          <w:szCs w:val="24"/>
        </w:rPr>
        <w:t>、询价工作安排</w:t>
      </w:r>
    </w:p>
    <w:p w:rsidR="00151850" w:rsidRDefault="00BD2326">
      <w:pPr>
        <w:autoSpaceDE w:val="0"/>
        <w:autoSpaceDN w:val="0"/>
        <w:adjustRightInd w:val="0"/>
        <w:spacing w:line="360" w:lineRule="auto"/>
        <w:ind w:firstLineChars="200" w:firstLine="480"/>
        <w:rPr>
          <w:rFonts w:ascii="宋体" w:cs="宋体"/>
          <w:b/>
          <w:color w:val="FF0000"/>
          <w:sz w:val="24"/>
        </w:rPr>
      </w:pPr>
      <w:r>
        <w:rPr>
          <w:rFonts w:ascii="宋体" w:cs="宋体" w:hint="eastAsia"/>
          <w:bCs/>
          <w:color w:val="FF0000"/>
          <w:sz w:val="24"/>
        </w:rPr>
        <w:t>本项目询价人可统一组织现场踏勘，</w:t>
      </w:r>
      <w:r>
        <w:rPr>
          <w:rFonts w:ascii="宋体" w:cs="宋体" w:hint="eastAsia"/>
          <w:bCs/>
          <w:color w:val="FF0000"/>
          <w:sz w:val="24"/>
          <w:highlight w:val="yellow"/>
        </w:rPr>
        <w:t>定于2022年</w:t>
      </w:r>
      <w:r w:rsidR="004623A9">
        <w:rPr>
          <w:rFonts w:ascii="宋体" w:cs="宋体"/>
          <w:bCs/>
          <w:color w:val="FF0000"/>
          <w:sz w:val="24"/>
          <w:highlight w:val="yellow"/>
        </w:rPr>
        <w:t>11</w:t>
      </w:r>
      <w:r>
        <w:rPr>
          <w:rFonts w:ascii="宋体" w:cs="宋体" w:hint="eastAsia"/>
          <w:bCs/>
          <w:color w:val="FF0000"/>
          <w:sz w:val="24"/>
          <w:highlight w:val="yellow"/>
        </w:rPr>
        <w:t>月</w:t>
      </w:r>
      <w:r w:rsidR="00871D17">
        <w:rPr>
          <w:rFonts w:ascii="宋体" w:cs="宋体"/>
          <w:bCs/>
          <w:color w:val="FF0000"/>
          <w:sz w:val="24"/>
          <w:highlight w:val="yellow"/>
        </w:rPr>
        <w:t>9</w:t>
      </w:r>
      <w:r>
        <w:rPr>
          <w:rFonts w:ascii="宋体" w:cs="宋体" w:hint="eastAsia"/>
          <w:bCs/>
          <w:color w:val="FF0000"/>
          <w:sz w:val="24"/>
          <w:highlight w:val="yellow"/>
        </w:rPr>
        <w:t>日9:30分于</w:t>
      </w:r>
      <w:r>
        <w:rPr>
          <w:rFonts w:hint="eastAsia"/>
          <w:color w:val="FF0000"/>
          <w:sz w:val="24"/>
          <w:lang w:val="zh-CN"/>
        </w:rPr>
        <w:t>内蒙古赤峰市经济转型开发试验区内蒙古大地云天化工有限公司行政楼二楼</w:t>
      </w:r>
      <w:r>
        <w:rPr>
          <w:rFonts w:hint="eastAsia"/>
          <w:color w:val="FF0000"/>
          <w:sz w:val="24"/>
        </w:rPr>
        <w:t>财务部集合报名，未进行现场踏勘的单位视为默认完成踏勘，报价内一切风险自行承担。</w:t>
      </w:r>
    </w:p>
    <w:p w:rsidR="00151850" w:rsidRDefault="00BD2326">
      <w:pPr>
        <w:autoSpaceDE w:val="0"/>
        <w:autoSpaceDN w:val="0"/>
        <w:adjustRightInd w:val="0"/>
        <w:spacing w:line="360" w:lineRule="auto"/>
        <w:ind w:firstLine="480"/>
        <w:rPr>
          <w:color w:val="FF0000"/>
          <w:sz w:val="24"/>
        </w:rPr>
      </w:pPr>
      <w:r>
        <w:rPr>
          <w:rFonts w:hint="eastAsia"/>
          <w:color w:val="FF0000"/>
          <w:sz w:val="24"/>
        </w:rPr>
        <w:t>报价文件份数：正本</w:t>
      </w:r>
      <w:r>
        <w:rPr>
          <w:rFonts w:hint="eastAsia"/>
          <w:color w:val="FF0000"/>
          <w:sz w:val="24"/>
        </w:rPr>
        <w:t>1</w:t>
      </w:r>
      <w:r>
        <w:rPr>
          <w:rFonts w:hint="eastAsia"/>
          <w:color w:val="FF0000"/>
          <w:sz w:val="24"/>
        </w:rPr>
        <w:t>份，副本</w:t>
      </w:r>
      <w:r>
        <w:rPr>
          <w:rFonts w:hint="eastAsia"/>
          <w:color w:val="FF0000"/>
          <w:sz w:val="24"/>
        </w:rPr>
        <w:t>1</w:t>
      </w:r>
      <w:r>
        <w:rPr>
          <w:rFonts w:hint="eastAsia"/>
          <w:color w:val="FF0000"/>
          <w:sz w:val="24"/>
        </w:rPr>
        <w:t>份，可编辑电子版一份，密封后递交。</w:t>
      </w:r>
    </w:p>
    <w:p w:rsidR="00151850" w:rsidRDefault="00BD2326">
      <w:pPr>
        <w:autoSpaceDE w:val="0"/>
        <w:autoSpaceDN w:val="0"/>
        <w:adjustRightInd w:val="0"/>
        <w:spacing w:line="360" w:lineRule="auto"/>
        <w:ind w:firstLine="480"/>
        <w:rPr>
          <w:color w:val="FF0000"/>
          <w:sz w:val="24"/>
        </w:rPr>
      </w:pPr>
      <w:r>
        <w:rPr>
          <w:rFonts w:hint="eastAsia"/>
          <w:color w:val="FF0000"/>
          <w:sz w:val="24"/>
        </w:rPr>
        <w:t>报价文件递交地点和截止时间：报价文件纸质版一份、可编辑的电子版一份，须密封后于</w:t>
      </w:r>
      <w:r>
        <w:rPr>
          <w:rFonts w:hint="eastAsia"/>
          <w:color w:val="FF0000"/>
          <w:sz w:val="24"/>
          <w:highlight w:val="yellow"/>
        </w:rPr>
        <w:t>20</w:t>
      </w:r>
      <w:r>
        <w:rPr>
          <w:color w:val="FF0000"/>
          <w:sz w:val="24"/>
          <w:highlight w:val="yellow"/>
        </w:rPr>
        <w:t>22</w:t>
      </w:r>
      <w:r>
        <w:rPr>
          <w:rFonts w:hint="eastAsia"/>
          <w:color w:val="FF0000"/>
          <w:sz w:val="24"/>
          <w:highlight w:val="yellow"/>
        </w:rPr>
        <w:t>年</w:t>
      </w:r>
      <w:r w:rsidR="00995F6C">
        <w:rPr>
          <w:color w:val="FF0000"/>
          <w:sz w:val="24"/>
          <w:highlight w:val="yellow"/>
        </w:rPr>
        <w:t>11</w:t>
      </w:r>
      <w:r>
        <w:rPr>
          <w:rFonts w:hint="eastAsia"/>
          <w:color w:val="FF0000"/>
          <w:sz w:val="24"/>
          <w:highlight w:val="yellow"/>
        </w:rPr>
        <w:t>月</w:t>
      </w:r>
      <w:r w:rsidR="00995F6C">
        <w:rPr>
          <w:color w:val="FF0000"/>
          <w:sz w:val="24"/>
          <w:highlight w:val="yellow"/>
        </w:rPr>
        <w:t>1</w:t>
      </w:r>
      <w:r w:rsidR="0081252E">
        <w:rPr>
          <w:color w:val="FF0000"/>
          <w:sz w:val="24"/>
          <w:highlight w:val="yellow"/>
        </w:rPr>
        <w:t>6</w:t>
      </w:r>
      <w:r>
        <w:rPr>
          <w:rFonts w:hint="eastAsia"/>
          <w:color w:val="FF0000"/>
          <w:sz w:val="24"/>
          <w:highlight w:val="yellow"/>
        </w:rPr>
        <w:t>日</w:t>
      </w:r>
      <w:r>
        <w:rPr>
          <w:rFonts w:hint="eastAsia"/>
          <w:color w:val="FF0000"/>
          <w:sz w:val="24"/>
          <w:highlight w:val="yellow"/>
        </w:rPr>
        <w:t>1</w:t>
      </w:r>
      <w:r w:rsidR="00DE1E00">
        <w:rPr>
          <w:color w:val="FF0000"/>
          <w:sz w:val="24"/>
          <w:highlight w:val="yellow"/>
        </w:rPr>
        <w:t>0</w:t>
      </w:r>
      <w:r>
        <w:rPr>
          <w:rFonts w:hint="eastAsia"/>
          <w:color w:val="FF0000"/>
          <w:sz w:val="24"/>
          <w:highlight w:val="yellow"/>
        </w:rPr>
        <w:t>:00</w:t>
      </w:r>
      <w:r>
        <w:rPr>
          <w:rFonts w:hint="eastAsia"/>
          <w:color w:val="FF0000"/>
          <w:sz w:val="24"/>
        </w:rPr>
        <w:t>前递交或邮寄至内蒙古大地云天化工有限公司工程部。</w:t>
      </w:r>
    </w:p>
    <w:p w:rsidR="00151850" w:rsidRDefault="00BD2326">
      <w:pPr>
        <w:autoSpaceDE w:val="0"/>
        <w:autoSpaceDN w:val="0"/>
        <w:adjustRightInd w:val="0"/>
        <w:spacing w:line="360" w:lineRule="auto"/>
        <w:ind w:firstLine="480"/>
        <w:rPr>
          <w:color w:val="FF0000"/>
          <w:sz w:val="24"/>
        </w:rPr>
      </w:pPr>
      <w:r>
        <w:rPr>
          <w:rFonts w:hint="eastAsia"/>
          <w:color w:val="FF0000"/>
          <w:sz w:val="24"/>
        </w:rPr>
        <w:t>逾期送达的或者未送达指定地点的报价文件，询价人不予受理。</w:t>
      </w:r>
    </w:p>
    <w:p w:rsidR="00151850" w:rsidRDefault="00BD2326">
      <w:pPr>
        <w:pStyle w:val="a3"/>
        <w:snapToGrid w:val="0"/>
        <w:spacing w:line="360" w:lineRule="auto"/>
        <w:ind w:firstLineChars="0" w:firstLine="0"/>
        <w:rPr>
          <w:rFonts w:ascii="宋体" w:hAnsi="宋体"/>
          <w:b/>
          <w:sz w:val="24"/>
          <w:szCs w:val="24"/>
        </w:rPr>
      </w:pPr>
      <w:bookmarkStart w:id="13" w:name="_Toc452722357"/>
      <w:r>
        <w:rPr>
          <w:rFonts w:ascii="宋体" w:hAnsi="宋体"/>
          <w:b/>
          <w:sz w:val="24"/>
          <w:szCs w:val="24"/>
        </w:rPr>
        <w:t>十</w:t>
      </w:r>
      <w:r>
        <w:rPr>
          <w:rFonts w:ascii="宋体" w:hAnsi="宋体" w:hint="eastAsia"/>
          <w:b/>
          <w:sz w:val="24"/>
          <w:szCs w:val="24"/>
        </w:rPr>
        <w:t>.</w:t>
      </w:r>
      <w:r>
        <w:rPr>
          <w:rFonts w:ascii="宋体" w:hAnsi="宋体"/>
          <w:b/>
          <w:sz w:val="24"/>
          <w:szCs w:val="24"/>
        </w:rPr>
        <w:t>一</w:t>
      </w:r>
      <w:r>
        <w:rPr>
          <w:rFonts w:ascii="宋体" w:hAnsi="宋体" w:hint="eastAsia"/>
          <w:b/>
          <w:sz w:val="24"/>
          <w:szCs w:val="24"/>
        </w:rPr>
        <w:t>、询价</w:t>
      </w:r>
      <w:bookmarkEnd w:id="13"/>
      <w:r>
        <w:rPr>
          <w:rFonts w:ascii="宋体" w:hAnsi="宋体" w:hint="eastAsia"/>
          <w:b/>
          <w:sz w:val="24"/>
          <w:szCs w:val="24"/>
        </w:rPr>
        <w:t>公告发布媒体</w:t>
      </w:r>
    </w:p>
    <w:p w:rsidR="00151850" w:rsidRDefault="00BD2326">
      <w:pPr>
        <w:pStyle w:val="a4"/>
        <w:snapToGrid w:val="0"/>
        <w:spacing w:line="360" w:lineRule="auto"/>
        <w:ind w:firstLineChars="200" w:firstLine="482"/>
        <w:rPr>
          <w:rFonts w:hAnsi="宋体"/>
          <w:b/>
          <w:bCs/>
          <w:color w:val="FF0000"/>
          <w:sz w:val="24"/>
        </w:rPr>
      </w:pPr>
      <w:r>
        <w:rPr>
          <w:rFonts w:hAnsi="宋体" w:hint="eastAsia"/>
          <w:b/>
          <w:bCs/>
          <w:color w:val="FF0000"/>
          <w:sz w:val="24"/>
        </w:rPr>
        <w:t>我公司仅在千里马招标网（http://www.qianlima.com）及内蒙古大地云天化工有限公司官网（http://www.ddyth.com/）发布了有关该项目的招标信息，未授权任何公司及个人</w:t>
      </w:r>
      <w:r>
        <w:rPr>
          <w:rFonts w:hAnsi="宋体" w:hint="eastAsia"/>
          <w:b/>
          <w:bCs/>
          <w:color w:val="FF0000"/>
          <w:sz w:val="24"/>
        </w:rPr>
        <w:lastRenderedPageBreak/>
        <w:t>转载相关信息。在此，我公司郑重提醒各投标人注意：与该项目相关招标事宜均须与我公司指定人员联系，我公司对任何转载信息及由此产生的后果均不承担任何责任。</w:t>
      </w:r>
    </w:p>
    <w:p w:rsidR="00151850" w:rsidRDefault="00151850" w:rsidP="00871D17">
      <w:pPr>
        <w:pStyle w:val="a4"/>
        <w:snapToGrid w:val="0"/>
        <w:spacing w:line="360" w:lineRule="auto"/>
        <w:rPr>
          <w:rFonts w:hAnsi="宋体"/>
          <w:b/>
          <w:bCs/>
          <w:color w:val="FF0000"/>
          <w:sz w:val="24"/>
        </w:rPr>
      </w:pPr>
    </w:p>
    <w:p w:rsidR="00151850" w:rsidRDefault="00BD2326">
      <w:pPr>
        <w:pStyle w:val="a3"/>
        <w:snapToGrid w:val="0"/>
        <w:spacing w:line="360" w:lineRule="auto"/>
        <w:ind w:firstLineChars="0" w:firstLine="0"/>
        <w:rPr>
          <w:rFonts w:ascii="宋体" w:hAnsi="宋体"/>
          <w:b/>
          <w:sz w:val="24"/>
          <w:szCs w:val="24"/>
        </w:rPr>
      </w:pPr>
      <w:r>
        <w:rPr>
          <w:rFonts w:ascii="宋体" w:hAnsi="宋体"/>
          <w:b/>
          <w:sz w:val="24"/>
          <w:szCs w:val="24"/>
        </w:rPr>
        <w:t>十</w:t>
      </w:r>
      <w:r>
        <w:rPr>
          <w:rFonts w:ascii="宋体" w:hAnsi="宋体" w:hint="eastAsia"/>
          <w:b/>
          <w:sz w:val="24"/>
          <w:szCs w:val="24"/>
        </w:rPr>
        <w:t>.</w:t>
      </w:r>
      <w:r>
        <w:rPr>
          <w:rFonts w:ascii="宋体" w:hAnsi="宋体"/>
          <w:b/>
          <w:sz w:val="24"/>
          <w:szCs w:val="24"/>
        </w:rPr>
        <w:t>二</w:t>
      </w:r>
      <w:r>
        <w:rPr>
          <w:rFonts w:ascii="宋体" w:hAnsi="宋体" w:hint="eastAsia"/>
          <w:b/>
          <w:sz w:val="24"/>
          <w:szCs w:val="24"/>
        </w:rPr>
        <w:t>、联系方式</w:t>
      </w:r>
    </w:p>
    <w:p w:rsidR="00151850" w:rsidRDefault="00BD2326">
      <w:pPr>
        <w:pStyle w:val="a4"/>
        <w:snapToGrid w:val="0"/>
        <w:spacing w:line="360" w:lineRule="auto"/>
        <w:ind w:firstLine="480"/>
        <w:rPr>
          <w:rFonts w:ascii="Times New Roman" w:hAnsi="Times New Roman"/>
          <w:sz w:val="24"/>
        </w:rPr>
      </w:pPr>
      <w:r>
        <w:rPr>
          <w:rFonts w:ascii="Times New Roman" w:hAnsi="Times New Roman" w:hint="eastAsia"/>
          <w:sz w:val="24"/>
        </w:rPr>
        <w:t>询价</w:t>
      </w:r>
      <w:r>
        <w:rPr>
          <w:rFonts w:ascii="Times New Roman" w:hAnsi="Times New Roman"/>
          <w:sz w:val="24"/>
        </w:rPr>
        <w:t>人：</w:t>
      </w:r>
      <w:r>
        <w:rPr>
          <w:rFonts w:ascii="Times New Roman" w:hAnsi="Times New Roman" w:hint="eastAsia"/>
          <w:sz w:val="24"/>
        </w:rPr>
        <w:t>内蒙古大地云天化工有限公司</w:t>
      </w:r>
    </w:p>
    <w:p w:rsidR="00151850" w:rsidRDefault="00BD2326">
      <w:pPr>
        <w:pStyle w:val="a4"/>
        <w:snapToGrid w:val="0"/>
        <w:spacing w:line="360" w:lineRule="auto"/>
        <w:ind w:firstLine="480"/>
        <w:rPr>
          <w:rFonts w:ascii="Times New Roman" w:hAnsi="Times New Roman"/>
          <w:sz w:val="24"/>
        </w:rPr>
      </w:pPr>
      <w:r>
        <w:rPr>
          <w:rFonts w:ascii="Times New Roman" w:hAnsi="Times New Roman"/>
          <w:sz w:val="24"/>
        </w:rPr>
        <w:t>联系地址：</w:t>
      </w:r>
      <w:r>
        <w:rPr>
          <w:rFonts w:hint="eastAsia"/>
          <w:sz w:val="24"/>
        </w:rPr>
        <w:t>内蒙古赤峰市经济转型开发试验区内蒙古大地云天化工有限公司行政楼三楼</w:t>
      </w:r>
    </w:p>
    <w:p w:rsidR="00151850" w:rsidRDefault="00BD2326">
      <w:pPr>
        <w:pStyle w:val="a4"/>
        <w:snapToGrid w:val="0"/>
        <w:spacing w:line="360" w:lineRule="auto"/>
        <w:ind w:firstLine="480"/>
        <w:rPr>
          <w:rFonts w:ascii="Times New Roman" w:hAnsi="Times New Roman" w:hint="eastAsia"/>
          <w:sz w:val="24"/>
        </w:rPr>
      </w:pPr>
      <w:r>
        <w:rPr>
          <w:rFonts w:ascii="Times New Roman" w:hAnsi="Times New Roman"/>
          <w:sz w:val="24"/>
        </w:rPr>
        <w:t>联系人</w:t>
      </w:r>
      <w:r>
        <w:rPr>
          <w:rFonts w:ascii="Times New Roman" w:hAnsi="Times New Roman" w:hint="eastAsia"/>
          <w:sz w:val="24"/>
        </w:rPr>
        <w:t>及电话：刘志刚</w:t>
      </w:r>
      <w:r>
        <w:rPr>
          <w:rFonts w:ascii="Times New Roman" w:hAnsi="Times New Roman" w:hint="eastAsia"/>
          <w:sz w:val="24"/>
        </w:rPr>
        <w:t xml:space="preserve"> 0476-5922</w:t>
      </w:r>
      <w:r>
        <w:rPr>
          <w:rFonts w:ascii="Times New Roman" w:hAnsi="Times New Roman"/>
          <w:sz w:val="24"/>
        </w:rPr>
        <w:t xml:space="preserve">025 </w:t>
      </w:r>
      <w:r>
        <w:rPr>
          <w:rFonts w:ascii="Times New Roman" w:hAnsi="Times New Roman"/>
          <w:sz w:val="24"/>
        </w:rPr>
        <w:t>传真：</w:t>
      </w:r>
      <w:r>
        <w:rPr>
          <w:rFonts w:ascii="Times New Roman" w:hAnsi="Times New Roman" w:hint="eastAsia"/>
          <w:sz w:val="24"/>
        </w:rPr>
        <w:t>0476-5922000</w:t>
      </w:r>
    </w:p>
    <w:p w:rsidR="00DD4C5A" w:rsidRDefault="00DD4C5A">
      <w:pPr>
        <w:pStyle w:val="a4"/>
        <w:snapToGrid w:val="0"/>
        <w:spacing w:line="360" w:lineRule="auto"/>
        <w:ind w:firstLine="480"/>
        <w:rPr>
          <w:rFonts w:ascii="Times New Roman" w:hAnsi="Times New Roman"/>
          <w:sz w:val="24"/>
        </w:rPr>
      </w:pPr>
      <w:r>
        <w:rPr>
          <w:rFonts w:ascii="Times New Roman" w:hAnsi="Times New Roman" w:hint="eastAsia"/>
          <w:sz w:val="24"/>
        </w:rPr>
        <w:t xml:space="preserve">              </w:t>
      </w:r>
      <w:r>
        <w:rPr>
          <w:rFonts w:ascii="Times New Roman" w:hAnsi="Times New Roman" w:hint="eastAsia"/>
          <w:sz w:val="24"/>
        </w:rPr>
        <w:t>丛小龙</w:t>
      </w:r>
      <w:r>
        <w:rPr>
          <w:rFonts w:ascii="Times New Roman" w:hAnsi="Times New Roman" w:hint="eastAsia"/>
          <w:sz w:val="24"/>
        </w:rPr>
        <w:t xml:space="preserve"> 13674807886</w:t>
      </w:r>
    </w:p>
    <w:p w:rsidR="00151850" w:rsidRDefault="00BD2326">
      <w:pPr>
        <w:pStyle w:val="a4"/>
        <w:snapToGrid w:val="0"/>
        <w:spacing w:line="360" w:lineRule="auto"/>
        <w:ind w:firstLine="480"/>
        <w:rPr>
          <w:rStyle w:val="aa"/>
          <w:rFonts w:ascii="Times New Roman" w:hAnsi="Times New Roman"/>
          <w:sz w:val="24"/>
        </w:rPr>
      </w:pPr>
      <w:r>
        <w:rPr>
          <w:rFonts w:ascii="Times New Roman" w:hAnsi="Times New Roman" w:hint="eastAsia"/>
          <w:sz w:val="24"/>
        </w:rPr>
        <w:t>电子邮箱：</w:t>
      </w:r>
      <w:hyperlink r:id="rId8" w:history="1"/>
      <w:hyperlink r:id="rId9" w:history="1">
        <w:r>
          <w:rPr>
            <w:rStyle w:val="aa"/>
            <w:rFonts w:ascii="Times New Roman" w:hAnsi="Times New Roman"/>
            <w:sz w:val="24"/>
          </w:rPr>
          <w:t>ddytzb</w:t>
        </w:r>
        <w:r>
          <w:rPr>
            <w:rStyle w:val="aa"/>
            <w:rFonts w:ascii="Times New Roman" w:hAnsi="Times New Roman" w:hint="eastAsia"/>
            <w:sz w:val="24"/>
          </w:rPr>
          <w:t>@</w:t>
        </w:r>
        <w:r>
          <w:rPr>
            <w:rStyle w:val="aa"/>
            <w:rFonts w:ascii="Times New Roman" w:hAnsi="Times New Roman"/>
            <w:sz w:val="24"/>
          </w:rPr>
          <w:t>126</w:t>
        </w:r>
        <w:r>
          <w:rPr>
            <w:rStyle w:val="aa"/>
            <w:rFonts w:ascii="Times New Roman" w:hAnsi="Times New Roman" w:hint="eastAsia"/>
            <w:sz w:val="24"/>
          </w:rPr>
          <w:t>.com</w:t>
        </w:r>
      </w:hyperlink>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Style w:val="aa"/>
          <w:rFonts w:ascii="Times New Roman" w:hAnsi="Times New Roman"/>
          <w:sz w:val="24"/>
        </w:rPr>
      </w:pPr>
    </w:p>
    <w:p w:rsidR="00151850" w:rsidRDefault="00151850">
      <w:pPr>
        <w:pStyle w:val="a4"/>
        <w:snapToGrid w:val="0"/>
        <w:spacing w:line="360" w:lineRule="auto"/>
        <w:ind w:firstLine="480"/>
        <w:rPr>
          <w:rFonts w:ascii="Times New Roman" w:hAnsi="Times New Roman"/>
          <w:sz w:val="24"/>
        </w:rPr>
      </w:pPr>
    </w:p>
    <w:p w:rsidR="00151850" w:rsidRDefault="00BD2326">
      <w:pPr>
        <w:pStyle w:val="a4"/>
        <w:snapToGrid w:val="0"/>
        <w:spacing w:line="360" w:lineRule="auto"/>
        <w:ind w:firstLineChars="2600" w:firstLine="6240"/>
        <w:rPr>
          <w:rFonts w:ascii="Times New Roman" w:hAnsi="Times New Roman"/>
          <w:sz w:val="24"/>
        </w:rPr>
      </w:pPr>
      <w:bookmarkStart w:id="14" w:name="_Toc399829147"/>
      <w:bookmarkStart w:id="15" w:name="_Toc452722361"/>
      <w:bookmarkStart w:id="16" w:name="_Toc422483029"/>
      <w:r>
        <w:rPr>
          <w:rFonts w:ascii="Times New Roman" w:hAnsi="Times New Roman" w:hint="eastAsia"/>
          <w:sz w:val="24"/>
        </w:rPr>
        <w:t>内蒙古大地云天化工有限公司</w:t>
      </w:r>
    </w:p>
    <w:p w:rsidR="00151850" w:rsidRDefault="00BD2326">
      <w:pPr>
        <w:pStyle w:val="a4"/>
        <w:snapToGrid w:val="0"/>
        <w:spacing w:line="360" w:lineRule="auto"/>
        <w:ind w:firstLine="480"/>
        <w:rPr>
          <w:rFonts w:ascii="Times New Roman" w:hAnsi="Times New Roman"/>
          <w:sz w:val="24"/>
        </w:rPr>
      </w:pPr>
      <w:r>
        <w:rPr>
          <w:rFonts w:ascii="Times New Roman" w:hAnsi="Times New Roman"/>
          <w:sz w:val="24"/>
        </w:rPr>
        <w:t xml:space="preserve">                                                     202</w:t>
      </w:r>
      <w:r>
        <w:rPr>
          <w:rFonts w:ascii="Times New Roman" w:hAnsi="Times New Roman" w:hint="eastAsia"/>
          <w:sz w:val="24"/>
        </w:rPr>
        <w:t>2</w:t>
      </w:r>
      <w:r>
        <w:rPr>
          <w:rFonts w:ascii="Times New Roman" w:hAnsi="Times New Roman" w:hint="eastAsia"/>
          <w:sz w:val="24"/>
        </w:rPr>
        <w:t>年</w:t>
      </w:r>
      <w:r w:rsidR="00871D17">
        <w:rPr>
          <w:rFonts w:ascii="Times New Roman" w:hAnsi="Times New Roman"/>
          <w:sz w:val="24"/>
        </w:rPr>
        <w:t>11</w:t>
      </w:r>
      <w:r>
        <w:rPr>
          <w:rFonts w:ascii="Times New Roman" w:hAnsi="Times New Roman" w:hint="eastAsia"/>
          <w:sz w:val="24"/>
        </w:rPr>
        <w:t>月</w:t>
      </w:r>
      <w:r w:rsidR="00871D17">
        <w:rPr>
          <w:rFonts w:ascii="Times New Roman" w:hAnsi="Times New Roman"/>
          <w:sz w:val="24"/>
        </w:rPr>
        <w:t>4</w:t>
      </w:r>
      <w:r>
        <w:rPr>
          <w:rFonts w:ascii="Times New Roman" w:hAnsi="Times New Roman" w:hint="eastAsia"/>
          <w:sz w:val="24"/>
        </w:rPr>
        <w:t>日</w:t>
      </w:r>
    </w:p>
    <w:p w:rsidR="00151850" w:rsidRDefault="00BD2326">
      <w:pPr>
        <w:widowControl/>
        <w:jc w:val="left"/>
        <w:rPr>
          <w:kern w:val="0"/>
          <w:sz w:val="24"/>
          <w:szCs w:val="21"/>
          <w:lang w:val="zh-CN"/>
        </w:rPr>
      </w:pPr>
      <w:r>
        <w:rPr>
          <w:sz w:val="24"/>
        </w:rPr>
        <w:br w:type="page"/>
      </w:r>
    </w:p>
    <w:p w:rsidR="00151850" w:rsidRDefault="00151850">
      <w:pPr>
        <w:pStyle w:val="a4"/>
        <w:snapToGrid w:val="0"/>
        <w:spacing w:line="360" w:lineRule="auto"/>
        <w:ind w:firstLine="480"/>
        <w:rPr>
          <w:rFonts w:ascii="Times New Roman" w:hAnsi="Times New Roman"/>
          <w:sz w:val="24"/>
        </w:rPr>
      </w:pPr>
    </w:p>
    <w:p w:rsidR="00151850" w:rsidRDefault="00BD2326" w:rsidP="00DD4C5A">
      <w:pPr>
        <w:spacing w:afterLines="150"/>
        <w:ind w:firstLineChars="700" w:firstLine="2520"/>
        <w:rPr>
          <w:rFonts w:ascii="黑体" w:eastAsia="黑体" w:hAnsi="黑体"/>
          <w:sz w:val="36"/>
        </w:rPr>
      </w:pPr>
      <w:r>
        <w:rPr>
          <w:rFonts w:ascii="黑体" w:eastAsia="黑体" w:hAnsi="黑体" w:hint="eastAsia"/>
          <w:sz w:val="36"/>
        </w:rPr>
        <w:t>第二章</w:t>
      </w:r>
      <w:bookmarkEnd w:id="14"/>
      <w:r>
        <w:rPr>
          <w:rFonts w:ascii="黑体" w:eastAsia="黑体" w:hAnsi="黑体" w:hint="eastAsia"/>
          <w:sz w:val="36"/>
        </w:rPr>
        <w:t>报价文件格式</w:t>
      </w:r>
      <w:bookmarkEnd w:id="15"/>
      <w:bookmarkEnd w:id="16"/>
    </w:p>
    <w:p w:rsidR="00151850" w:rsidRDefault="00151850">
      <w:pPr>
        <w:rPr>
          <w:lang w:val="zh-CN"/>
        </w:rPr>
      </w:pPr>
    </w:p>
    <w:p w:rsidR="00151850" w:rsidRDefault="00BD2326" w:rsidP="00DD4C5A">
      <w:pPr>
        <w:spacing w:beforeLines="50" w:afterLines="50" w:line="360" w:lineRule="auto"/>
        <w:ind w:rightChars="-131" w:right="-275"/>
        <w:jc w:val="center"/>
        <w:rPr>
          <w:rFonts w:ascii="宋体" w:hAnsi="宋体"/>
          <w:b/>
          <w:sz w:val="44"/>
          <w:szCs w:val="36"/>
        </w:rPr>
      </w:pPr>
      <w:r>
        <w:rPr>
          <w:rFonts w:ascii="宋体" w:hAnsi="宋体" w:hint="eastAsia"/>
          <w:b/>
          <w:sz w:val="44"/>
          <w:szCs w:val="36"/>
        </w:rPr>
        <w:t>内蒙古大地云天化工有限公司</w:t>
      </w:r>
    </w:p>
    <w:p w:rsidR="00151850" w:rsidRDefault="00BD2326" w:rsidP="00DD4C5A">
      <w:pPr>
        <w:spacing w:beforeLines="50" w:afterLines="50" w:line="360" w:lineRule="auto"/>
        <w:ind w:rightChars="-131" w:right="-275"/>
        <w:jc w:val="center"/>
        <w:rPr>
          <w:rFonts w:ascii="宋体" w:hAnsi="宋体"/>
          <w:b/>
          <w:sz w:val="44"/>
          <w:szCs w:val="36"/>
        </w:rPr>
      </w:pPr>
      <w:r>
        <w:rPr>
          <w:rFonts w:ascii="宋体" w:hAnsi="宋体" w:hint="eastAsia"/>
          <w:b/>
          <w:bCs/>
          <w:sz w:val="48"/>
          <w:szCs w:val="48"/>
        </w:rPr>
        <w:t>视频监控系统</w:t>
      </w:r>
      <w:r>
        <w:rPr>
          <w:rFonts w:ascii="宋体" w:hAnsi="宋体"/>
          <w:b/>
          <w:bCs/>
          <w:sz w:val="48"/>
          <w:szCs w:val="48"/>
        </w:rPr>
        <w:t>升级项目</w:t>
      </w:r>
    </w:p>
    <w:p w:rsidR="00151850" w:rsidRDefault="00151850" w:rsidP="00DD4C5A">
      <w:pPr>
        <w:spacing w:beforeLines="50" w:afterLines="50" w:line="360" w:lineRule="auto"/>
        <w:ind w:rightChars="-131" w:right="-275"/>
        <w:rPr>
          <w:rFonts w:ascii="宋体" w:hAnsi="宋体"/>
          <w:b/>
          <w:sz w:val="36"/>
          <w:szCs w:val="36"/>
        </w:rPr>
      </w:pPr>
    </w:p>
    <w:p w:rsidR="00151850" w:rsidRDefault="00BD2326">
      <w:pPr>
        <w:pStyle w:val="7"/>
        <w:jc w:val="center"/>
        <w:rPr>
          <w:sz w:val="84"/>
          <w:szCs w:val="84"/>
        </w:rPr>
      </w:pPr>
      <w:r>
        <w:rPr>
          <w:rFonts w:hint="eastAsia"/>
          <w:sz w:val="84"/>
          <w:szCs w:val="84"/>
        </w:rPr>
        <w:t>报价文件</w:t>
      </w:r>
    </w:p>
    <w:p w:rsidR="00151850" w:rsidRDefault="00151850" w:rsidP="00DD4C5A">
      <w:pPr>
        <w:spacing w:beforeLines="50" w:afterLines="50" w:line="360" w:lineRule="auto"/>
        <w:jc w:val="center"/>
        <w:rPr>
          <w:rFonts w:ascii="宋体" w:hAnsi="宋体"/>
          <w:b/>
          <w:bCs/>
          <w:sz w:val="36"/>
          <w:szCs w:val="36"/>
        </w:rPr>
      </w:pPr>
    </w:p>
    <w:p w:rsidR="00151850" w:rsidRDefault="00151850" w:rsidP="00DD4C5A">
      <w:pPr>
        <w:spacing w:beforeLines="50" w:afterLines="50" w:line="360" w:lineRule="auto"/>
        <w:jc w:val="center"/>
        <w:rPr>
          <w:rFonts w:ascii="宋体" w:hAnsi="宋体"/>
          <w:b/>
          <w:bCs/>
          <w:sz w:val="36"/>
          <w:szCs w:val="36"/>
        </w:rPr>
      </w:pPr>
    </w:p>
    <w:p w:rsidR="00151850" w:rsidRDefault="00BD2326" w:rsidP="00DD4C5A">
      <w:pPr>
        <w:spacing w:beforeLines="50" w:afterLines="50" w:line="360" w:lineRule="auto"/>
        <w:ind w:firstLineChars="1040" w:firstLine="2923"/>
        <w:rPr>
          <w:rFonts w:ascii="宋体" w:hAnsi="宋体"/>
          <w:b/>
          <w:sz w:val="28"/>
        </w:rPr>
      </w:pPr>
      <w:r>
        <w:rPr>
          <w:rFonts w:ascii="宋体" w:hAnsi="宋体" w:hint="eastAsia"/>
          <w:b/>
          <w:sz w:val="28"/>
        </w:rPr>
        <w:t>报价编号：</w:t>
      </w:r>
    </w:p>
    <w:p w:rsidR="00151850" w:rsidRDefault="00151850" w:rsidP="00DD4C5A">
      <w:pPr>
        <w:spacing w:beforeLines="50" w:afterLines="50" w:line="360" w:lineRule="auto"/>
        <w:rPr>
          <w:rFonts w:ascii="宋体" w:hAnsi="宋体"/>
          <w:b/>
          <w:sz w:val="30"/>
          <w:szCs w:val="30"/>
          <w:u w:val="single"/>
        </w:rPr>
      </w:pPr>
    </w:p>
    <w:p w:rsidR="00151850" w:rsidRDefault="00151850" w:rsidP="00DD4C5A">
      <w:pPr>
        <w:spacing w:beforeLines="50" w:afterLines="50" w:line="360" w:lineRule="auto"/>
        <w:rPr>
          <w:rFonts w:ascii="宋体" w:hAnsi="宋体"/>
          <w:b/>
          <w:sz w:val="30"/>
          <w:szCs w:val="30"/>
          <w:u w:val="single"/>
        </w:rPr>
      </w:pPr>
    </w:p>
    <w:p w:rsidR="00151850" w:rsidRDefault="00151850" w:rsidP="00DD4C5A">
      <w:pPr>
        <w:spacing w:beforeLines="50" w:afterLines="50" w:line="360" w:lineRule="auto"/>
        <w:rPr>
          <w:rFonts w:ascii="宋体" w:hAnsi="宋体"/>
          <w:b/>
          <w:spacing w:val="176"/>
          <w:sz w:val="30"/>
          <w:szCs w:val="30"/>
        </w:rPr>
      </w:pPr>
    </w:p>
    <w:p w:rsidR="00151850" w:rsidRDefault="00BD2326" w:rsidP="00DD4C5A">
      <w:pPr>
        <w:spacing w:beforeLines="50" w:afterLines="50" w:line="360" w:lineRule="auto"/>
        <w:rPr>
          <w:rFonts w:ascii="宋体" w:hAnsi="宋体"/>
          <w:b/>
          <w:sz w:val="30"/>
          <w:szCs w:val="30"/>
          <w:u w:val="single"/>
        </w:rPr>
      </w:pPr>
      <w:r>
        <w:rPr>
          <w:rFonts w:ascii="宋体" w:hAnsi="宋体" w:hint="eastAsia"/>
          <w:b/>
          <w:spacing w:val="176"/>
          <w:sz w:val="30"/>
          <w:szCs w:val="30"/>
        </w:rPr>
        <w:t>报价人</w:t>
      </w:r>
      <w:r>
        <w:rPr>
          <w:rFonts w:ascii="宋体" w:hAnsi="宋体" w:hint="eastAsia"/>
          <w:b/>
          <w:sz w:val="30"/>
          <w:szCs w:val="30"/>
        </w:rPr>
        <w:t>：</w:t>
      </w:r>
      <w:r>
        <w:rPr>
          <w:rFonts w:ascii="宋体" w:hAnsi="宋体" w:hint="eastAsia"/>
          <w:b/>
          <w:sz w:val="30"/>
          <w:szCs w:val="30"/>
          <w:u w:val="single"/>
        </w:rPr>
        <w:tab/>
      </w:r>
      <w:r>
        <w:rPr>
          <w:rFonts w:ascii="宋体" w:hAnsi="宋体" w:hint="eastAsia"/>
          <w:b/>
          <w:sz w:val="30"/>
          <w:szCs w:val="30"/>
          <w:u w:val="single"/>
        </w:rPr>
        <w:tab/>
        <w:t xml:space="preserve">                 （盖章）</w:t>
      </w:r>
    </w:p>
    <w:p w:rsidR="00151850" w:rsidRDefault="00151850" w:rsidP="00DD4C5A">
      <w:pPr>
        <w:spacing w:beforeLines="50" w:afterLines="50" w:line="360" w:lineRule="auto"/>
        <w:rPr>
          <w:rFonts w:ascii="宋体" w:hAnsi="宋体"/>
          <w:b/>
          <w:sz w:val="30"/>
          <w:szCs w:val="30"/>
          <w:u w:val="single"/>
        </w:rPr>
      </w:pPr>
    </w:p>
    <w:p w:rsidR="00151850" w:rsidRDefault="00BD2326" w:rsidP="00DD4C5A">
      <w:pPr>
        <w:spacing w:beforeLines="50" w:afterLines="50" w:line="360" w:lineRule="auto"/>
        <w:rPr>
          <w:rFonts w:ascii="宋体" w:hAnsi="宋体"/>
          <w:b/>
          <w:sz w:val="30"/>
          <w:szCs w:val="30"/>
        </w:rPr>
      </w:pPr>
      <w:r>
        <w:rPr>
          <w:rFonts w:ascii="宋体" w:hAnsi="宋体" w:hint="eastAsia"/>
          <w:b/>
          <w:sz w:val="30"/>
          <w:szCs w:val="30"/>
        </w:rPr>
        <w:t>法定代表人或</w:t>
      </w:r>
      <w:r>
        <w:rPr>
          <w:rFonts w:ascii="宋体" w:hAnsi="宋体" w:hint="eastAsia"/>
          <w:b/>
          <w:spacing w:val="40"/>
          <w:sz w:val="30"/>
          <w:szCs w:val="30"/>
        </w:rPr>
        <w:t>委托代理人</w:t>
      </w:r>
      <w:r>
        <w:rPr>
          <w:rFonts w:ascii="宋体" w:hAnsi="宋体" w:hint="eastAsia"/>
          <w:b/>
          <w:sz w:val="30"/>
          <w:szCs w:val="30"/>
        </w:rPr>
        <w:t>：</w:t>
      </w:r>
      <w:r>
        <w:rPr>
          <w:rFonts w:ascii="宋体" w:hAnsi="宋体"/>
          <w:b/>
          <w:sz w:val="30"/>
          <w:szCs w:val="30"/>
          <w:u w:val="single"/>
        </w:rPr>
        <w:t xml:space="preserve">   （签字）</w:t>
      </w:r>
    </w:p>
    <w:p w:rsidR="00151850" w:rsidRDefault="00151850" w:rsidP="00DD4C5A">
      <w:pPr>
        <w:spacing w:beforeLines="50" w:afterLines="50" w:line="360" w:lineRule="auto"/>
        <w:rPr>
          <w:rFonts w:ascii="宋体" w:hAnsi="宋体"/>
          <w:b/>
          <w:sz w:val="30"/>
          <w:szCs w:val="30"/>
        </w:rPr>
      </w:pPr>
    </w:p>
    <w:p w:rsidR="00151850" w:rsidRDefault="00BD2326">
      <w:pPr>
        <w:rPr>
          <w:rFonts w:ascii="宋体" w:hAnsi="宋体"/>
          <w:b/>
          <w:sz w:val="30"/>
          <w:szCs w:val="30"/>
        </w:rPr>
      </w:pPr>
      <w:r>
        <w:rPr>
          <w:rFonts w:ascii="宋体" w:hAnsi="宋体" w:hint="eastAsia"/>
          <w:b/>
          <w:sz w:val="30"/>
          <w:szCs w:val="30"/>
        </w:rPr>
        <w:t>日期  ：年月日</w:t>
      </w:r>
    </w:p>
    <w:p w:rsidR="00151850" w:rsidRDefault="00151850">
      <w:pPr>
        <w:rPr>
          <w:rFonts w:ascii="宋体" w:hAnsi="宋体"/>
          <w:b/>
          <w:sz w:val="30"/>
          <w:szCs w:val="30"/>
        </w:rPr>
      </w:pPr>
    </w:p>
    <w:p w:rsidR="00151850" w:rsidRDefault="00151850">
      <w:pPr>
        <w:rPr>
          <w:lang w:val="zh-CN"/>
        </w:rPr>
      </w:pPr>
    </w:p>
    <w:p w:rsidR="00151850" w:rsidRDefault="00BD2326">
      <w:pPr>
        <w:pStyle w:val="a3"/>
        <w:snapToGrid w:val="0"/>
        <w:spacing w:line="360" w:lineRule="auto"/>
        <w:ind w:firstLineChars="0" w:firstLine="0"/>
        <w:rPr>
          <w:rFonts w:ascii="宋体" w:hAnsi="宋体"/>
          <w:b/>
          <w:sz w:val="24"/>
          <w:szCs w:val="24"/>
        </w:rPr>
      </w:pPr>
      <w:bookmarkStart w:id="17" w:name="_Toc452722362"/>
      <w:r>
        <w:rPr>
          <w:rFonts w:ascii="宋体" w:hAnsi="宋体" w:hint="eastAsia"/>
          <w:b/>
          <w:sz w:val="24"/>
          <w:szCs w:val="24"/>
        </w:rPr>
        <w:t>一、报价一览表</w:t>
      </w:r>
      <w:bookmarkEnd w:id="17"/>
    </w:p>
    <w:p w:rsidR="00151850" w:rsidRDefault="00BD2326">
      <w:pPr>
        <w:jc w:val="center"/>
        <w:rPr>
          <w:b/>
          <w:sz w:val="32"/>
          <w:szCs w:val="32"/>
        </w:rPr>
      </w:pPr>
      <w:r>
        <w:rPr>
          <w:rFonts w:hint="eastAsia"/>
          <w:b/>
          <w:sz w:val="32"/>
          <w:szCs w:val="32"/>
        </w:rPr>
        <w:t>报价一览表（格式）</w:t>
      </w:r>
    </w:p>
    <w:p w:rsidR="00151850" w:rsidRDefault="00151850">
      <w:pPr>
        <w:jc w:val="center"/>
        <w:rPr>
          <w:b/>
          <w:sz w:val="32"/>
          <w:szCs w:val="32"/>
          <w:lang w:val="zh-CN"/>
        </w:rPr>
      </w:pPr>
    </w:p>
    <w:p w:rsidR="00151850" w:rsidRDefault="00BD2326">
      <w:pPr>
        <w:pStyle w:val="a3"/>
        <w:spacing w:line="360" w:lineRule="auto"/>
        <w:ind w:left="1205" w:hangingChars="500" w:hanging="1205"/>
        <w:rPr>
          <w:rFonts w:ascii="宋体" w:cs="宋体"/>
          <w:b/>
          <w:bCs/>
          <w:sz w:val="24"/>
          <w:szCs w:val="24"/>
        </w:rPr>
      </w:pPr>
      <w:r>
        <w:rPr>
          <w:rFonts w:ascii="宋体" w:cs="宋体" w:hint="eastAsia"/>
          <w:b/>
          <w:bCs/>
          <w:sz w:val="24"/>
        </w:rPr>
        <w:t>项目名称：</w:t>
      </w:r>
      <w:r>
        <w:rPr>
          <w:rFonts w:ascii="宋体" w:cs="宋体" w:hint="eastAsia"/>
          <w:b/>
          <w:bCs/>
          <w:sz w:val="24"/>
          <w:szCs w:val="24"/>
        </w:rPr>
        <w:t>内蒙古大地云天化工有限公司视频监控系统</w:t>
      </w:r>
      <w:r>
        <w:rPr>
          <w:rFonts w:ascii="宋体" w:cs="宋体"/>
          <w:b/>
          <w:bCs/>
          <w:sz w:val="24"/>
          <w:szCs w:val="24"/>
        </w:rPr>
        <w:t>升级项目</w:t>
      </w:r>
    </w:p>
    <w:p w:rsidR="00151850" w:rsidRDefault="00BD2326">
      <w:pPr>
        <w:pStyle w:val="a3"/>
        <w:spacing w:line="360" w:lineRule="auto"/>
        <w:ind w:left="1205" w:hangingChars="500" w:hanging="1205"/>
        <w:rPr>
          <w:rFonts w:ascii="宋体" w:cs="宋体"/>
          <w:b/>
          <w:bCs/>
          <w:sz w:val="24"/>
        </w:rPr>
      </w:pPr>
      <w:r>
        <w:rPr>
          <w:rFonts w:ascii="宋体" w:cs="宋体" w:hint="eastAsia"/>
          <w:b/>
          <w:bCs/>
          <w:sz w:val="24"/>
        </w:rPr>
        <w:t>询价编号：</w:t>
      </w:r>
      <w:r>
        <w:rPr>
          <w:rFonts w:ascii="宋体" w:cs="宋体" w:hint="eastAsia"/>
          <w:b/>
          <w:bCs/>
          <w:sz w:val="24"/>
          <w:highlight w:val="yellow"/>
        </w:rPr>
        <w:t>DDYT-02-22</w:t>
      </w:r>
      <w:r w:rsidR="007402CF">
        <w:rPr>
          <w:rFonts w:ascii="宋体" w:cs="宋体"/>
          <w:b/>
          <w:bCs/>
          <w:sz w:val="24"/>
          <w:highlight w:val="yellow"/>
        </w:rPr>
        <w:t>1</w:t>
      </w:r>
      <w:r w:rsidR="00871D17">
        <w:rPr>
          <w:rFonts w:ascii="宋体" w:cs="宋体"/>
          <w:b/>
          <w:bCs/>
          <w:sz w:val="24"/>
          <w:highlight w:val="yellow"/>
        </w:rPr>
        <w:t>1</w:t>
      </w:r>
      <w:r>
        <w:rPr>
          <w:rFonts w:ascii="宋体" w:cs="宋体" w:hint="eastAsia"/>
          <w:b/>
          <w:bCs/>
          <w:sz w:val="24"/>
          <w:highlight w:val="yellow"/>
        </w:rPr>
        <w:t>-001</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2079"/>
        <w:gridCol w:w="2268"/>
        <w:gridCol w:w="2464"/>
        <w:gridCol w:w="1741"/>
      </w:tblGrid>
      <w:tr w:rsidR="00151850">
        <w:trPr>
          <w:trHeight w:val="905"/>
          <w:jc w:val="center"/>
        </w:trPr>
        <w:tc>
          <w:tcPr>
            <w:tcW w:w="1885" w:type="dxa"/>
            <w:vAlign w:val="center"/>
          </w:tcPr>
          <w:p w:rsidR="00151850" w:rsidRDefault="00BD2326">
            <w:pPr>
              <w:jc w:val="center"/>
              <w:rPr>
                <w:sz w:val="24"/>
              </w:rPr>
            </w:pPr>
            <w:r>
              <w:rPr>
                <w:rFonts w:hint="eastAsia"/>
                <w:sz w:val="24"/>
              </w:rPr>
              <w:t>报价单位</w:t>
            </w:r>
          </w:p>
        </w:tc>
        <w:tc>
          <w:tcPr>
            <w:tcW w:w="2079" w:type="dxa"/>
            <w:vAlign w:val="center"/>
          </w:tcPr>
          <w:p w:rsidR="00151850" w:rsidRDefault="00BD2326">
            <w:pPr>
              <w:jc w:val="center"/>
              <w:rPr>
                <w:sz w:val="24"/>
              </w:rPr>
            </w:pPr>
            <w:r>
              <w:rPr>
                <w:rFonts w:hint="eastAsia"/>
                <w:sz w:val="24"/>
              </w:rPr>
              <w:t>项目内容</w:t>
            </w:r>
          </w:p>
        </w:tc>
        <w:tc>
          <w:tcPr>
            <w:tcW w:w="2268" w:type="dxa"/>
            <w:vAlign w:val="center"/>
          </w:tcPr>
          <w:p w:rsidR="00151850" w:rsidRDefault="00BD2326">
            <w:pPr>
              <w:jc w:val="center"/>
              <w:rPr>
                <w:sz w:val="24"/>
              </w:rPr>
            </w:pPr>
            <w:r>
              <w:rPr>
                <w:rFonts w:hint="eastAsia"/>
                <w:sz w:val="24"/>
              </w:rPr>
              <w:t>报价（万元）</w:t>
            </w:r>
          </w:p>
        </w:tc>
        <w:tc>
          <w:tcPr>
            <w:tcW w:w="2464" w:type="dxa"/>
            <w:vAlign w:val="center"/>
          </w:tcPr>
          <w:p w:rsidR="00151850" w:rsidRDefault="00BD2326">
            <w:pPr>
              <w:jc w:val="center"/>
              <w:rPr>
                <w:sz w:val="24"/>
              </w:rPr>
            </w:pPr>
            <w:r>
              <w:rPr>
                <w:rFonts w:hint="eastAsia"/>
                <w:sz w:val="24"/>
              </w:rPr>
              <w:t>实施周期（日历日）</w:t>
            </w:r>
          </w:p>
        </w:tc>
        <w:tc>
          <w:tcPr>
            <w:tcW w:w="1741" w:type="dxa"/>
            <w:vAlign w:val="center"/>
          </w:tcPr>
          <w:p w:rsidR="00151850" w:rsidRDefault="00BD2326">
            <w:pPr>
              <w:pStyle w:val="1"/>
              <w:rPr>
                <w:sz w:val="24"/>
              </w:rPr>
            </w:pPr>
            <w:r>
              <w:rPr>
                <w:rFonts w:hint="eastAsia"/>
                <w:sz w:val="24"/>
              </w:rPr>
              <w:t>备注</w:t>
            </w:r>
          </w:p>
        </w:tc>
      </w:tr>
      <w:tr w:rsidR="007402CF" w:rsidTr="00143284">
        <w:trPr>
          <w:trHeight w:val="961"/>
          <w:jc w:val="center"/>
        </w:trPr>
        <w:tc>
          <w:tcPr>
            <w:tcW w:w="1885" w:type="dxa"/>
            <w:vAlign w:val="center"/>
          </w:tcPr>
          <w:p w:rsidR="007402CF" w:rsidRDefault="007402CF">
            <w:pPr>
              <w:jc w:val="center"/>
              <w:rPr>
                <w:sz w:val="24"/>
              </w:rPr>
            </w:pPr>
          </w:p>
        </w:tc>
        <w:tc>
          <w:tcPr>
            <w:tcW w:w="2079" w:type="dxa"/>
            <w:vAlign w:val="center"/>
          </w:tcPr>
          <w:p w:rsidR="007402CF" w:rsidRDefault="007402CF">
            <w:pPr>
              <w:jc w:val="center"/>
              <w:rPr>
                <w:b/>
                <w:color w:val="FF0000"/>
                <w:sz w:val="24"/>
              </w:rPr>
            </w:pPr>
            <w:r>
              <w:rPr>
                <w:rFonts w:ascii="宋体" w:cs="宋体" w:hint="eastAsia"/>
                <w:b/>
                <w:bCs/>
                <w:sz w:val="24"/>
              </w:rPr>
              <w:t>视频监控系统</w:t>
            </w:r>
            <w:r>
              <w:rPr>
                <w:rFonts w:ascii="宋体" w:cs="宋体"/>
                <w:b/>
                <w:bCs/>
                <w:sz w:val="24"/>
              </w:rPr>
              <w:t>升级项目</w:t>
            </w:r>
          </w:p>
        </w:tc>
        <w:tc>
          <w:tcPr>
            <w:tcW w:w="2268" w:type="dxa"/>
            <w:vAlign w:val="center"/>
          </w:tcPr>
          <w:p w:rsidR="007402CF" w:rsidRDefault="007402CF">
            <w:pPr>
              <w:rPr>
                <w:color w:val="FF0000"/>
                <w:sz w:val="24"/>
              </w:rPr>
            </w:pPr>
          </w:p>
        </w:tc>
        <w:tc>
          <w:tcPr>
            <w:tcW w:w="2464" w:type="dxa"/>
            <w:vAlign w:val="center"/>
          </w:tcPr>
          <w:p w:rsidR="007402CF" w:rsidRDefault="007402CF">
            <w:pPr>
              <w:jc w:val="center"/>
              <w:rPr>
                <w:sz w:val="24"/>
              </w:rPr>
            </w:pPr>
          </w:p>
        </w:tc>
        <w:tc>
          <w:tcPr>
            <w:tcW w:w="1741" w:type="dxa"/>
            <w:vAlign w:val="center"/>
          </w:tcPr>
          <w:p w:rsidR="007402CF" w:rsidRDefault="007402CF">
            <w:pPr>
              <w:rPr>
                <w:sz w:val="24"/>
              </w:rPr>
            </w:pPr>
          </w:p>
        </w:tc>
      </w:tr>
      <w:tr w:rsidR="00151850">
        <w:trPr>
          <w:trHeight w:val="2521"/>
          <w:jc w:val="center"/>
        </w:trPr>
        <w:tc>
          <w:tcPr>
            <w:tcW w:w="10437" w:type="dxa"/>
            <w:gridSpan w:val="5"/>
          </w:tcPr>
          <w:p w:rsidR="00151850" w:rsidRDefault="00BD2326">
            <w:pPr>
              <w:rPr>
                <w:b/>
                <w:sz w:val="24"/>
              </w:rPr>
            </w:pPr>
            <w:r>
              <w:rPr>
                <w:sz w:val="24"/>
              </w:rPr>
              <w:t>支付方式：</w:t>
            </w:r>
            <w:r w:rsidR="00871D17">
              <w:rPr>
                <w:b/>
                <w:sz w:val="24"/>
              </w:rPr>
              <w:t>现汇</w:t>
            </w:r>
          </w:p>
          <w:p w:rsidR="00151850" w:rsidRDefault="00151850">
            <w:pPr>
              <w:rPr>
                <w:sz w:val="24"/>
              </w:rPr>
            </w:pPr>
          </w:p>
          <w:p w:rsidR="00151850" w:rsidRDefault="00151850">
            <w:pPr>
              <w:rPr>
                <w:sz w:val="24"/>
              </w:rPr>
            </w:pPr>
          </w:p>
          <w:p w:rsidR="00151850" w:rsidRDefault="00151850">
            <w:pPr>
              <w:rPr>
                <w:sz w:val="24"/>
              </w:rPr>
            </w:pPr>
          </w:p>
          <w:p w:rsidR="00151850" w:rsidRDefault="00151850">
            <w:pPr>
              <w:rPr>
                <w:sz w:val="24"/>
              </w:rPr>
            </w:pPr>
          </w:p>
          <w:p w:rsidR="00151850" w:rsidRDefault="00BD2326">
            <w:pPr>
              <w:rPr>
                <w:sz w:val="24"/>
              </w:rPr>
            </w:pPr>
            <w:r>
              <w:rPr>
                <w:rFonts w:hint="eastAsia"/>
                <w:sz w:val="24"/>
              </w:rPr>
              <w:t>总报价（大写）：</w:t>
            </w:r>
            <w:r>
              <w:rPr>
                <w:rFonts w:hint="eastAsia"/>
                <w:sz w:val="24"/>
              </w:rPr>
              <w:t>_</w:t>
            </w:r>
            <w:r>
              <w:rPr>
                <w:sz w:val="24"/>
              </w:rPr>
              <w:t>_________________________________</w:t>
            </w:r>
          </w:p>
          <w:p w:rsidR="00151850" w:rsidRDefault="00BD2326" w:rsidP="007402CF">
            <w:pPr>
              <w:rPr>
                <w:sz w:val="24"/>
              </w:rPr>
            </w:pPr>
            <w:r>
              <w:rPr>
                <w:b/>
                <w:sz w:val="24"/>
                <w:u w:val="single"/>
              </w:rPr>
              <w:t>其中</w:t>
            </w:r>
            <w:r>
              <w:rPr>
                <w:rFonts w:hint="eastAsia"/>
                <w:b/>
                <w:sz w:val="24"/>
                <w:u w:val="single"/>
              </w:rPr>
              <w:t>：</w:t>
            </w:r>
            <w:r>
              <w:rPr>
                <w:b/>
                <w:sz w:val="24"/>
                <w:u w:val="single"/>
              </w:rPr>
              <w:t>增值</w:t>
            </w:r>
            <w:r w:rsidR="007402CF">
              <w:rPr>
                <w:b/>
                <w:sz w:val="24"/>
                <w:u w:val="single"/>
              </w:rPr>
              <w:t>专用发票，</w:t>
            </w:r>
            <w:r>
              <w:rPr>
                <w:b/>
                <w:sz w:val="24"/>
                <w:u w:val="single"/>
              </w:rPr>
              <w:t>税率为</w:t>
            </w:r>
            <w:r>
              <w:rPr>
                <w:b/>
                <w:sz w:val="24"/>
                <w:u w:val="single"/>
              </w:rPr>
              <w:t xml:space="preserve"> 13</w:t>
            </w:r>
            <w:r>
              <w:rPr>
                <w:rFonts w:hint="eastAsia"/>
                <w:b/>
                <w:sz w:val="24"/>
                <w:u w:val="single"/>
              </w:rPr>
              <w:t>%</w:t>
            </w:r>
            <w:r w:rsidR="007402CF">
              <w:rPr>
                <w:rFonts w:hint="eastAsia"/>
                <w:sz w:val="24"/>
              </w:rPr>
              <w:t>。</w:t>
            </w:r>
          </w:p>
        </w:tc>
      </w:tr>
      <w:tr w:rsidR="00151850">
        <w:trPr>
          <w:cantSplit/>
          <w:trHeight w:val="3091"/>
          <w:jc w:val="center"/>
        </w:trPr>
        <w:tc>
          <w:tcPr>
            <w:tcW w:w="10437" w:type="dxa"/>
            <w:gridSpan w:val="5"/>
          </w:tcPr>
          <w:p w:rsidR="00151850" w:rsidRDefault="00151850">
            <w:pPr>
              <w:rPr>
                <w:sz w:val="24"/>
              </w:rPr>
            </w:pPr>
          </w:p>
          <w:p w:rsidR="00151850" w:rsidRDefault="00151850">
            <w:pPr>
              <w:rPr>
                <w:sz w:val="24"/>
              </w:rPr>
            </w:pPr>
          </w:p>
          <w:p w:rsidR="00151850" w:rsidRDefault="00151850">
            <w:pPr>
              <w:rPr>
                <w:sz w:val="24"/>
              </w:rPr>
            </w:pPr>
          </w:p>
          <w:p w:rsidR="00151850" w:rsidRDefault="00151850">
            <w:pPr>
              <w:rPr>
                <w:sz w:val="24"/>
              </w:rPr>
            </w:pPr>
          </w:p>
          <w:p w:rsidR="00151850" w:rsidRDefault="00151850">
            <w:pPr>
              <w:rPr>
                <w:sz w:val="24"/>
              </w:rPr>
            </w:pPr>
          </w:p>
          <w:p w:rsidR="00151850" w:rsidRDefault="00151850">
            <w:pPr>
              <w:rPr>
                <w:sz w:val="24"/>
              </w:rPr>
            </w:pPr>
          </w:p>
          <w:p w:rsidR="00151850" w:rsidRDefault="00151850">
            <w:pPr>
              <w:rPr>
                <w:sz w:val="24"/>
              </w:rPr>
            </w:pPr>
          </w:p>
          <w:p w:rsidR="00151850" w:rsidRDefault="00151850">
            <w:pPr>
              <w:rPr>
                <w:sz w:val="24"/>
              </w:rPr>
            </w:pPr>
          </w:p>
          <w:p w:rsidR="00151850" w:rsidRDefault="00BD2326">
            <w:pPr>
              <w:rPr>
                <w:sz w:val="24"/>
              </w:rPr>
            </w:pPr>
            <w:r>
              <w:rPr>
                <w:rFonts w:hint="eastAsia"/>
                <w:sz w:val="24"/>
              </w:rPr>
              <w:t>报价人：（单位盖章）法定代表人或委托代理人签字：</w:t>
            </w:r>
          </w:p>
          <w:p w:rsidR="00151850" w:rsidRDefault="00151850">
            <w:pPr>
              <w:rPr>
                <w:sz w:val="24"/>
              </w:rPr>
            </w:pPr>
          </w:p>
          <w:p w:rsidR="00151850" w:rsidRDefault="00151850">
            <w:pPr>
              <w:rPr>
                <w:sz w:val="24"/>
              </w:rPr>
            </w:pPr>
          </w:p>
          <w:p w:rsidR="00151850" w:rsidRDefault="00151850">
            <w:pPr>
              <w:rPr>
                <w:sz w:val="24"/>
              </w:rPr>
            </w:pPr>
          </w:p>
          <w:p w:rsidR="00151850" w:rsidRDefault="00151850">
            <w:pPr>
              <w:rPr>
                <w:sz w:val="24"/>
              </w:rPr>
            </w:pPr>
          </w:p>
          <w:p w:rsidR="00151850" w:rsidRDefault="00151850">
            <w:pPr>
              <w:rPr>
                <w:sz w:val="24"/>
              </w:rPr>
            </w:pPr>
          </w:p>
          <w:p w:rsidR="00151850" w:rsidRDefault="00BD2326">
            <w:pPr>
              <w:rPr>
                <w:sz w:val="24"/>
              </w:rPr>
            </w:pPr>
            <w:r>
              <w:rPr>
                <w:rFonts w:hint="eastAsia"/>
                <w:sz w:val="24"/>
              </w:rPr>
              <w:t>日期：</w:t>
            </w:r>
          </w:p>
          <w:p w:rsidR="00151850" w:rsidRDefault="00151850">
            <w:pPr>
              <w:rPr>
                <w:sz w:val="24"/>
              </w:rPr>
            </w:pPr>
          </w:p>
        </w:tc>
      </w:tr>
      <w:tr w:rsidR="00151850">
        <w:trPr>
          <w:cantSplit/>
          <w:trHeight w:val="1610"/>
          <w:jc w:val="center"/>
        </w:trPr>
        <w:tc>
          <w:tcPr>
            <w:tcW w:w="10437" w:type="dxa"/>
            <w:gridSpan w:val="5"/>
          </w:tcPr>
          <w:p w:rsidR="00151850" w:rsidRDefault="00151850">
            <w:pPr>
              <w:rPr>
                <w:sz w:val="24"/>
              </w:rPr>
            </w:pPr>
          </w:p>
          <w:p w:rsidR="00151850" w:rsidRDefault="00151850">
            <w:pPr>
              <w:rPr>
                <w:sz w:val="24"/>
              </w:rPr>
            </w:pPr>
          </w:p>
          <w:p w:rsidR="00151850" w:rsidRDefault="00BD2326">
            <w:pPr>
              <w:rPr>
                <w:b/>
                <w:sz w:val="24"/>
              </w:rPr>
            </w:pPr>
            <w:r>
              <w:rPr>
                <w:rFonts w:hint="eastAsia"/>
                <w:b/>
                <w:sz w:val="24"/>
              </w:rPr>
              <w:t>备注：</w:t>
            </w:r>
            <w:r>
              <w:rPr>
                <w:rFonts w:hint="eastAsia"/>
                <w:b/>
                <w:sz w:val="24"/>
              </w:rPr>
              <w:t xml:space="preserve">1. </w:t>
            </w:r>
            <w:r>
              <w:rPr>
                <w:rFonts w:hint="eastAsia"/>
                <w:b/>
                <w:sz w:val="24"/>
              </w:rPr>
              <w:t>报价人应将此报价一览表放在报价文件封面后第一页。</w:t>
            </w:r>
          </w:p>
          <w:p w:rsidR="00151850" w:rsidRDefault="00151850">
            <w:pPr>
              <w:rPr>
                <w:b/>
                <w:sz w:val="24"/>
              </w:rPr>
            </w:pPr>
          </w:p>
          <w:p w:rsidR="00151850" w:rsidRDefault="00151850">
            <w:pPr>
              <w:rPr>
                <w:sz w:val="24"/>
              </w:rPr>
            </w:pPr>
          </w:p>
        </w:tc>
      </w:tr>
    </w:tbl>
    <w:p w:rsidR="00151850" w:rsidRDefault="00151850">
      <w:pPr>
        <w:pStyle w:val="a3"/>
        <w:spacing w:line="360" w:lineRule="auto"/>
        <w:ind w:firstLineChars="0" w:firstLine="0"/>
        <w:jc w:val="left"/>
        <w:rPr>
          <w:rFonts w:ascii="宋体" w:hAnsi="宋体"/>
          <w:sz w:val="24"/>
          <w:szCs w:val="24"/>
          <w:lang w:val="en-US"/>
        </w:rPr>
        <w:sectPr w:rsidR="00151850">
          <w:headerReference w:type="default" r:id="rId10"/>
          <w:footerReference w:type="even" r:id="rId11"/>
          <w:footerReference w:type="default" r:id="rId12"/>
          <w:headerReference w:type="first" r:id="rId13"/>
          <w:footerReference w:type="first" r:id="rId14"/>
          <w:pgSz w:w="11907" w:h="16840"/>
          <w:pgMar w:top="1134" w:right="1134" w:bottom="1134" w:left="1134" w:header="992" w:footer="992" w:gutter="0"/>
          <w:pgNumType w:start="0"/>
          <w:cols w:space="720"/>
          <w:titlePg/>
          <w:docGrid w:linePitch="286"/>
        </w:sectPr>
      </w:pPr>
    </w:p>
    <w:p w:rsidR="00151850" w:rsidRDefault="00151850">
      <w:pPr>
        <w:pStyle w:val="ab"/>
        <w:spacing w:line="360" w:lineRule="auto"/>
        <w:ind w:leftChars="850" w:left="1890" w:hangingChars="50" w:hanging="105"/>
      </w:pPr>
    </w:p>
    <w:p w:rsidR="00151850" w:rsidRDefault="00BD2326">
      <w:pPr>
        <w:pStyle w:val="a3"/>
        <w:snapToGrid w:val="0"/>
        <w:spacing w:line="360" w:lineRule="auto"/>
        <w:ind w:firstLineChars="0" w:firstLine="0"/>
        <w:rPr>
          <w:rFonts w:ascii="宋体" w:hAnsi="宋体"/>
          <w:b/>
          <w:sz w:val="24"/>
          <w:szCs w:val="24"/>
        </w:rPr>
      </w:pPr>
      <w:bookmarkStart w:id="18" w:name="_Toc452722363"/>
      <w:r>
        <w:rPr>
          <w:rFonts w:ascii="宋体" w:hAnsi="宋体" w:hint="eastAsia"/>
          <w:b/>
          <w:sz w:val="24"/>
          <w:szCs w:val="24"/>
        </w:rPr>
        <w:t>二、法定代表人身份证明书</w:t>
      </w:r>
      <w:bookmarkEnd w:id="18"/>
    </w:p>
    <w:p w:rsidR="00151850" w:rsidRDefault="00151850">
      <w:pPr>
        <w:rPr>
          <w:lang w:val="zh-CN"/>
        </w:rPr>
      </w:pPr>
    </w:p>
    <w:p w:rsidR="00151850" w:rsidRDefault="00BD2326">
      <w:pPr>
        <w:autoSpaceDE w:val="0"/>
        <w:autoSpaceDN w:val="0"/>
        <w:adjustRightInd w:val="0"/>
        <w:spacing w:line="360" w:lineRule="auto"/>
        <w:jc w:val="center"/>
        <w:rPr>
          <w:rFonts w:ascii="宋体" w:cs="宋体"/>
          <w:b/>
          <w:bCs/>
          <w:sz w:val="28"/>
          <w:szCs w:val="28"/>
          <w:lang w:val="zh-CN"/>
        </w:rPr>
      </w:pPr>
      <w:r>
        <w:rPr>
          <w:rFonts w:ascii="宋体" w:cs="宋体" w:hint="eastAsia"/>
          <w:b/>
          <w:bCs/>
          <w:sz w:val="28"/>
          <w:szCs w:val="28"/>
          <w:lang w:val="zh-CN"/>
        </w:rPr>
        <w:t>法定代表人资格证明书（格式）</w:t>
      </w:r>
    </w:p>
    <w:p w:rsidR="00151850" w:rsidRDefault="00151850">
      <w:pPr>
        <w:autoSpaceDE w:val="0"/>
        <w:autoSpaceDN w:val="0"/>
        <w:adjustRightInd w:val="0"/>
        <w:spacing w:line="360" w:lineRule="auto"/>
        <w:rPr>
          <w:sz w:val="24"/>
        </w:rPr>
      </w:pPr>
    </w:p>
    <w:p w:rsidR="00151850" w:rsidRDefault="00BD2326">
      <w:pPr>
        <w:spacing w:line="360" w:lineRule="auto"/>
        <w:ind w:firstLineChars="200" w:firstLine="480"/>
        <w:rPr>
          <w:rFonts w:ascii="宋体" w:hAnsi="宋体" w:cs="Arial"/>
          <w:sz w:val="24"/>
        </w:rPr>
      </w:pPr>
      <w:r>
        <w:rPr>
          <w:rFonts w:ascii="宋体" w:hAnsi="宋体" w:cs="Arial" w:hint="eastAsia"/>
          <w:sz w:val="24"/>
        </w:rPr>
        <w:t>报价人名称：</w:t>
      </w:r>
    </w:p>
    <w:p w:rsidR="00151850" w:rsidRDefault="00BD2326">
      <w:pPr>
        <w:spacing w:line="360" w:lineRule="auto"/>
        <w:ind w:firstLineChars="200" w:firstLine="480"/>
        <w:rPr>
          <w:rFonts w:ascii="宋体" w:hAnsi="宋体" w:cs="Arial"/>
          <w:sz w:val="24"/>
        </w:rPr>
      </w:pPr>
      <w:r>
        <w:rPr>
          <w:rFonts w:ascii="宋体" w:hAnsi="宋体" w:cs="Arial" w:hint="eastAsia"/>
          <w:sz w:val="24"/>
        </w:rPr>
        <w:t>单位性质：</w:t>
      </w:r>
    </w:p>
    <w:p w:rsidR="00151850" w:rsidRDefault="00BD2326">
      <w:pPr>
        <w:spacing w:line="360" w:lineRule="auto"/>
        <w:ind w:firstLineChars="200" w:firstLine="480"/>
        <w:rPr>
          <w:rFonts w:ascii="宋体" w:hAnsi="宋体" w:cs="Arial"/>
          <w:sz w:val="24"/>
        </w:rPr>
      </w:pPr>
      <w:r>
        <w:rPr>
          <w:rFonts w:ascii="宋体" w:hAnsi="宋体" w:cs="Arial" w:hint="eastAsia"/>
          <w:sz w:val="24"/>
        </w:rPr>
        <w:t>地址：</w:t>
      </w:r>
    </w:p>
    <w:p w:rsidR="00151850" w:rsidRDefault="00BD2326">
      <w:pPr>
        <w:spacing w:line="360" w:lineRule="auto"/>
        <w:ind w:firstLineChars="200" w:firstLine="480"/>
        <w:rPr>
          <w:rFonts w:ascii="宋体" w:hAnsi="宋体" w:cs="Arial"/>
          <w:sz w:val="24"/>
        </w:rPr>
      </w:pPr>
      <w:r>
        <w:rPr>
          <w:rFonts w:ascii="宋体" w:hAnsi="宋体" w:cs="Arial" w:hint="eastAsia"/>
          <w:sz w:val="24"/>
        </w:rPr>
        <w:t>成立时间：年月＿日</w:t>
      </w:r>
    </w:p>
    <w:p w:rsidR="00151850" w:rsidRDefault="00BD2326">
      <w:pPr>
        <w:spacing w:line="360" w:lineRule="auto"/>
        <w:ind w:firstLineChars="200" w:firstLine="480"/>
        <w:rPr>
          <w:rFonts w:ascii="宋体" w:hAnsi="宋体" w:cs="Arial"/>
          <w:sz w:val="24"/>
        </w:rPr>
      </w:pPr>
      <w:r>
        <w:rPr>
          <w:rFonts w:ascii="宋体" w:hAnsi="宋体" w:cs="Arial" w:hint="eastAsia"/>
          <w:sz w:val="24"/>
        </w:rPr>
        <w:t>经营期限：</w:t>
      </w:r>
    </w:p>
    <w:p w:rsidR="00151850" w:rsidRDefault="00BD2326">
      <w:pPr>
        <w:spacing w:line="360" w:lineRule="auto"/>
        <w:ind w:firstLineChars="200" w:firstLine="480"/>
        <w:rPr>
          <w:rFonts w:ascii="宋体" w:hAnsi="宋体" w:cs="Arial"/>
          <w:sz w:val="24"/>
        </w:rPr>
      </w:pPr>
      <w:r>
        <w:rPr>
          <w:rFonts w:ascii="宋体" w:hAnsi="宋体" w:cs="Arial" w:hint="eastAsia"/>
          <w:sz w:val="24"/>
        </w:rPr>
        <w:t>姓名：性别：年龄：＿职务：_</w:t>
      </w:r>
    </w:p>
    <w:p w:rsidR="00151850" w:rsidRDefault="00BD2326">
      <w:pPr>
        <w:spacing w:line="360" w:lineRule="auto"/>
        <w:ind w:firstLineChars="200" w:firstLine="480"/>
        <w:rPr>
          <w:rFonts w:ascii="宋体" w:hAnsi="宋体" w:cs="Arial"/>
          <w:sz w:val="24"/>
        </w:rPr>
      </w:pPr>
      <w:r>
        <w:rPr>
          <w:rFonts w:ascii="宋体" w:hAnsi="宋体" w:cs="Arial" w:hint="eastAsia"/>
          <w:sz w:val="24"/>
        </w:rPr>
        <w:t>系（报价人名称）的法定代表人。</w:t>
      </w:r>
    </w:p>
    <w:p w:rsidR="00151850" w:rsidRDefault="00BD2326">
      <w:pPr>
        <w:autoSpaceDE w:val="0"/>
        <w:autoSpaceDN w:val="0"/>
        <w:adjustRightInd w:val="0"/>
        <w:snapToGrid w:val="0"/>
        <w:spacing w:line="360" w:lineRule="auto"/>
        <w:ind w:firstLineChars="200" w:firstLine="480"/>
        <w:rPr>
          <w:rFonts w:ascii="宋体" w:hAnsi="宋体"/>
          <w:sz w:val="24"/>
        </w:rPr>
      </w:pPr>
      <w:r>
        <w:rPr>
          <w:rFonts w:ascii="宋体" w:hAnsi="宋体" w:cs="宋体" w:hint="eastAsia"/>
          <w:sz w:val="24"/>
          <w:lang w:val="zh-CN"/>
        </w:rPr>
        <w:t>特此证明。</w:t>
      </w:r>
    </w:p>
    <w:p w:rsidR="00151850" w:rsidRDefault="00151850">
      <w:pPr>
        <w:autoSpaceDE w:val="0"/>
        <w:autoSpaceDN w:val="0"/>
        <w:adjustRightInd w:val="0"/>
        <w:spacing w:line="360" w:lineRule="auto"/>
        <w:ind w:firstLine="570"/>
        <w:rPr>
          <w:rFonts w:ascii="宋体" w:hAnsi="宋体"/>
          <w:sz w:val="24"/>
        </w:rPr>
      </w:pPr>
    </w:p>
    <w:p w:rsidR="00151850" w:rsidRDefault="00151850">
      <w:pPr>
        <w:autoSpaceDE w:val="0"/>
        <w:autoSpaceDN w:val="0"/>
        <w:adjustRightInd w:val="0"/>
        <w:spacing w:line="360" w:lineRule="auto"/>
        <w:ind w:firstLine="570"/>
        <w:rPr>
          <w:rFonts w:ascii="宋体" w:hAnsi="宋体"/>
          <w:sz w:val="24"/>
        </w:rPr>
      </w:pPr>
    </w:p>
    <w:p w:rsidR="00151850" w:rsidRDefault="00151850">
      <w:pPr>
        <w:autoSpaceDE w:val="0"/>
        <w:autoSpaceDN w:val="0"/>
        <w:adjustRightInd w:val="0"/>
        <w:spacing w:line="360" w:lineRule="auto"/>
        <w:ind w:firstLine="570"/>
        <w:rPr>
          <w:rFonts w:ascii="宋体" w:hAnsi="宋体"/>
          <w:sz w:val="24"/>
        </w:rPr>
      </w:pPr>
    </w:p>
    <w:p w:rsidR="00151850" w:rsidRDefault="00BD2326">
      <w:pPr>
        <w:autoSpaceDE w:val="0"/>
        <w:autoSpaceDN w:val="0"/>
        <w:adjustRightInd w:val="0"/>
        <w:spacing w:line="360" w:lineRule="auto"/>
        <w:rPr>
          <w:rFonts w:ascii="宋体" w:hAnsi="宋体"/>
          <w:sz w:val="24"/>
        </w:rPr>
      </w:pPr>
      <w:r>
        <w:rPr>
          <w:rFonts w:ascii="宋体" w:hAnsi="宋体" w:cs="宋体" w:hint="eastAsia"/>
          <w:sz w:val="24"/>
          <w:lang w:val="zh-CN"/>
        </w:rPr>
        <w:t>报价人</w:t>
      </w:r>
      <w:r>
        <w:rPr>
          <w:rFonts w:ascii="宋体" w:hAnsi="宋体"/>
          <w:sz w:val="24"/>
        </w:rPr>
        <w:t>：(</w:t>
      </w:r>
      <w:r>
        <w:rPr>
          <w:rFonts w:ascii="宋体" w:hAnsi="宋体" w:cs="宋体" w:hint="eastAsia"/>
          <w:sz w:val="24"/>
          <w:lang w:val="zh-CN"/>
        </w:rPr>
        <w:t>单位盖章</w:t>
      </w:r>
      <w:r>
        <w:rPr>
          <w:rFonts w:ascii="宋体" w:hAnsi="宋体"/>
          <w:sz w:val="24"/>
        </w:rPr>
        <w:t xml:space="preserve">)                   </w:t>
      </w:r>
    </w:p>
    <w:p w:rsidR="00151850" w:rsidRDefault="00151850">
      <w:pPr>
        <w:autoSpaceDE w:val="0"/>
        <w:autoSpaceDN w:val="0"/>
        <w:adjustRightInd w:val="0"/>
        <w:spacing w:line="360" w:lineRule="auto"/>
        <w:rPr>
          <w:rFonts w:ascii="宋体" w:hAnsi="宋体"/>
          <w:sz w:val="24"/>
        </w:rPr>
      </w:pPr>
    </w:p>
    <w:p w:rsidR="00151850" w:rsidRDefault="00151850">
      <w:pPr>
        <w:autoSpaceDE w:val="0"/>
        <w:autoSpaceDN w:val="0"/>
        <w:adjustRightInd w:val="0"/>
        <w:spacing w:line="360" w:lineRule="auto"/>
        <w:rPr>
          <w:rFonts w:ascii="宋体" w:hAnsi="宋体"/>
          <w:sz w:val="24"/>
        </w:rPr>
      </w:pPr>
    </w:p>
    <w:p w:rsidR="00151850" w:rsidRDefault="00151850">
      <w:pPr>
        <w:autoSpaceDE w:val="0"/>
        <w:autoSpaceDN w:val="0"/>
        <w:adjustRightInd w:val="0"/>
        <w:spacing w:line="360" w:lineRule="auto"/>
        <w:rPr>
          <w:rFonts w:ascii="宋体" w:hAnsi="宋体"/>
          <w:sz w:val="24"/>
        </w:rPr>
      </w:pPr>
    </w:p>
    <w:p w:rsidR="00151850" w:rsidRDefault="00151850">
      <w:pPr>
        <w:autoSpaceDE w:val="0"/>
        <w:autoSpaceDN w:val="0"/>
        <w:adjustRightInd w:val="0"/>
        <w:spacing w:line="360" w:lineRule="auto"/>
        <w:rPr>
          <w:rFonts w:ascii="宋体" w:hAnsi="宋体"/>
          <w:sz w:val="24"/>
        </w:rPr>
      </w:pPr>
    </w:p>
    <w:p w:rsidR="00151850" w:rsidRDefault="00151850">
      <w:pPr>
        <w:autoSpaceDE w:val="0"/>
        <w:autoSpaceDN w:val="0"/>
        <w:adjustRightInd w:val="0"/>
        <w:spacing w:line="360" w:lineRule="auto"/>
        <w:rPr>
          <w:rFonts w:ascii="宋体" w:hAnsi="宋体"/>
          <w:sz w:val="24"/>
        </w:rPr>
      </w:pPr>
    </w:p>
    <w:p w:rsidR="00151850" w:rsidRDefault="00BD2326">
      <w:pPr>
        <w:autoSpaceDE w:val="0"/>
        <w:autoSpaceDN w:val="0"/>
        <w:adjustRightInd w:val="0"/>
        <w:spacing w:line="360" w:lineRule="auto"/>
        <w:jc w:val="right"/>
        <w:rPr>
          <w:rFonts w:ascii="宋体" w:hAnsi="宋体"/>
          <w:sz w:val="24"/>
          <w:u w:val="single"/>
        </w:rPr>
      </w:pPr>
      <w:r>
        <w:rPr>
          <w:rFonts w:ascii="宋体" w:hAnsi="宋体" w:cs="宋体" w:hint="eastAsia"/>
          <w:sz w:val="24"/>
          <w:lang w:val="zh-CN"/>
        </w:rPr>
        <w:t>日期</w:t>
      </w:r>
      <w:r>
        <w:rPr>
          <w:rFonts w:ascii="宋体" w:hAnsi="宋体"/>
          <w:sz w:val="24"/>
        </w:rPr>
        <w:t>：</w:t>
      </w:r>
      <w:r>
        <w:rPr>
          <w:rFonts w:ascii="宋体" w:hAnsi="宋体" w:cs="宋体" w:hint="eastAsia"/>
          <w:sz w:val="24"/>
          <w:lang w:val="zh-CN"/>
        </w:rPr>
        <w:t>年月</w:t>
      </w:r>
      <w:r>
        <w:rPr>
          <w:rFonts w:ascii="宋体" w:hAnsi="宋体" w:hint="eastAsia"/>
          <w:sz w:val="24"/>
          <w:u w:val="single"/>
        </w:rPr>
        <w:t>日</w:t>
      </w:r>
    </w:p>
    <w:p w:rsidR="00151850" w:rsidRDefault="00151850">
      <w:pPr>
        <w:autoSpaceDE w:val="0"/>
        <w:autoSpaceDN w:val="0"/>
        <w:adjustRightInd w:val="0"/>
        <w:spacing w:line="360" w:lineRule="auto"/>
        <w:jc w:val="right"/>
        <w:rPr>
          <w:rFonts w:ascii="宋体" w:hAnsi="宋体"/>
          <w:sz w:val="24"/>
          <w:u w:val="single"/>
        </w:rPr>
      </w:pPr>
    </w:p>
    <w:p w:rsidR="00151850" w:rsidRDefault="00151850">
      <w:pPr>
        <w:autoSpaceDE w:val="0"/>
        <w:autoSpaceDN w:val="0"/>
        <w:adjustRightInd w:val="0"/>
        <w:spacing w:line="360" w:lineRule="auto"/>
        <w:jc w:val="right"/>
        <w:rPr>
          <w:rFonts w:ascii="宋体" w:hAnsi="宋体"/>
          <w:sz w:val="24"/>
          <w:u w:val="single"/>
        </w:rPr>
      </w:pPr>
    </w:p>
    <w:p w:rsidR="00151850" w:rsidRDefault="00151850">
      <w:pPr>
        <w:autoSpaceDE w:val="0"/>
        <w:autoSpaceDN w:val="0"/>
        <w:adjustRightInd w:val="0"/>
        <w:spacing w:line="360" w:lineRule="auto"/>
        <w:jc w:val="right"/>
        <w:rPr>
          <w:rFonts w:ascii="宋体" w:hAnsi="宋体"/>
          <w:sz w:val="24"/>
          <w:u w:val="single"/>
        </w:rPr>
      </w:pPr>
    </w:p>
    <w:p w:rsidR="00151850" w:rsidRDefault="00BD2326">
      <w:pPr>
        <w:autoSpaceDE w:val="0"/>
        <w:autoSpaceDN w:val="0"/>
        <w:adjustRightInd w:val="0"/>
        <w:spacing w:line="360" w:lineRule="auto"/>
        <w:rPr>
          <w:rFonts w:ascii="宋体" w:hAnsi="宋体"/>
          <w:sz w:val="24"/>
          <w:u w:val="single"/>
        </w:rPr>
      </w:pPr>
      <w:r>
        <w:rPr>
          <w:rFonts w:ascii="宋体" w:hAnsi="宋体" w:hint="eastAsia"/>
          <w:sz w:val="24"/>
          <w:u w:val="single"/>
        </w:rPr>
        <w:t>附法定代表人身份证复印件</w:t>
      </w:r>
    </w:p>
    <w:p w:rsidR="00151850" w:rsidRDefault="00BD2326">
      <w:pPr>
        <w:autoSpaceDE w:val="0"/>
        <w:autoSpaceDN w:val="0"/>
        <w:adjustRightInd w:val="0"/>
        <w:spacing w:line="360" w:lineRule="auto"/>
        <w:rPr>
          <w:rFonts w:ascii="宋体" w:hAnsi="宋体"/>
          <w:sz w:val="24"/>
          <w:u w:val="single"/>
        </w:rPr>
      </w:pPr>
      <w:r>
        <w:rPr>
          <w:rFonts w:ascii="宋体" w:hAnsi="宋体" w:hint="eastAsia"/>
          <w:sz w:val="24"/>
          <w:u w:val="single"/>
        </w:rPr>
        <w:t>注：需将此证明书原件装入报价文件正本中。</w:t>
      </w:r>
    </w:p>
    <w:p w:rsidR="00151850" w:rsidRDefault="00BD2326">
      <w:pPr>
        <w:rPr>
          <w:rFonts w:ascii="宋体" w:hAnsi="宋体"/>
          <w:b/>
          <w:sz w:val="24"/>
        </w:rPr>
      </w:pPr>
      <w:r>
        <w:rPr>
          <w:lang w:val="zh-CN"/>
        </w:rPr>
        <w:br w:type="page"/>
      </w:r>
      <w:bookmarkStart w:id="19" w:name="_Toc452722364"/>
      <w:r>
        <w:rPr>
          <w:rFonts w:ascii="宋体" w:hAnsi="宋体" w:hint="eastAsia"/>
          <w:b/>
          <w:sz w:val="24"/>
        </w:rPr>
        <w:lastRenderedPageBreak/>
        <w:t>三、法定代表人授权委托书(若适用)</w:t>
      </w:r>
      <w:bookmarkEnd w:id="19"/>
    </w:p>
    <w:p w:rsidR="00151850" w:rsidRDefault="00151850">
      <w:pPr>
        <w:rPr>
          <w:lang w:val="zh-CN"/>
        </w:rPr>
      </w:pPr>
    </w:p>
    <w:p w:rsidR="00151850" w:rsidRDefault="00BD2326">
      <w:pPr>
        <w:autoSpaceDE w:val="0"/>
        <w:autoSpaceDN w:val="0"/>
        <w:adjustRightInd w:val="0"/>
        <w:spacing w:line="360" w:lineRule="auto"/>
        <w:ind w:firstLine="3012"/>
        <w:rPr>
          <w:b/>
          <w:bCs/>
          <w:sz w:val="30"/>
          <w:szCs w:val="30"/>
        </w:rPr>
      </w:pPr>
      <w:r>
        <w:rPr>
          <w:rFonts w:ascii="宋体" w:cs="宋体" w:hint="eastAsia"/>
          <w:b/>
          <w:bCs/>
          <w:sz w:val="30"/>
          <w:szCs w:val="30"/>
          <w:lang w:val="zh-CN"/>
        </w:rPr>
        <w:t>授权委托书（格式）</w:t>
      </w:r>
    </w:p>
    <w:p w:rsidR="00151850" w:rsidRDefault="00151850">
      <w:pPr>
        <w:autoSpaceDE w:val="0"/>
        <w:autoSpaceDN w:val="0"/>
        <w:adjustRightInd w:val="0"/>
        <w:spacing w:line="360" w:lineRule="auto"/>
        <w:rPr>
          <w:sz w:val="24"/>
        </w:rPr>
      </w:pPr>
    </w:p>
    <w:p w:rsidR="00151850" w:rsidRDefault="00BD2326">
      <w:pPr>
        <w:autoSpaceDE w:val="0"/>
        <w:autoSpaceDN w:val="0"/>
        <w:adjustRightInd w:val="0"/>
        <w:spacing w:line="360" w:lineRule="auto"/>
        <w:ind w:firstLineChars="200" w:firstLine="480"/>
        <w:rPr>
          <w:rFonts w:ascii="宋体" w:hAnsi="宋体"/>
          <w:sz w:val="24"/>
        </w:rPr>
      </w:pPr>
      <w:r>
        <w:rPr>
          <w:rFonts w:ascii="宋体" w:hAnsi="宋体" w:hint="eastAsia"/>
          <w:sz w:val="24"/>
        </w:rPr>
        <w:t>本授权委托书声明：</w:t>
      </w:r>
    </w:p>
    <w:p w:rsidR="00151850" w:rsidRDefault="00BD2326">
      <w:pPr>
        <w:autoSpaceDE w:val="0"/>
        <w:autoSpaceDN w:val="0"/>
        <w:adjustRightInd w:val="0"/>
        <w:spacing w:line="360" w:lineRule="auto"/>
        <w:ind w:firstLineChars="200" w:firstLine="480"/>
        <w:rPr>
          <w:rFonts w:ascii="宋体" w:hAnsi="宋体"/>
          <w:sz w:val="24"/>
        </w:rPr>
      </w:pPr>
      <w:r>
        <w:rPr>
          <w:rFonts w:ascii="宋体" w:hAnsi="宋体" w:hint="eastAsia"/>
          <w:sz w:val="24"/>
        </w:rPr>
        <w:t>我(姓名)系(报价人名称)的法定代表人，现授权委托我单位(姓名)为我方代理人，以本单位的名义参加（询价人）的的报价活动。代理人在报价、合同谈判过程中所签署的一切文件和处理与之有关的一切事务，我均予以承认。</w:t>
      </w:r>
    </w:p>
    <w:p w:rsidR="00151850" w:rsidRDefault="00BD2326">
      <w:pPr>
        <w:autoSpaceDE w:val="0"/>
        <w:autoSpaceDN w:val="0"/>
        <w:adjustRightInd w:val="0"/>
        <w:spacing w:line="360" w:lineRule="auto"/>
        <w:ind w:firstLineChars="200" w:firstLine="480"/>
        <w:rPr>
          <w:rFonts w:ascii="宋体" w:hAnsi="宋体"/>
          <w:sz w:val="24"/>
        </w:rPr>
      </w:pPr>
      <w:r>
        <w:rPr>
          <w:rFonts w:ascii="宋体" w:hAnsi="宋体" w:hint="eastAsia"/>
          <w:sz w:val="24"/>
        </w:rPr>
        <w:t>代理人无权再委托。</w:t>
      </w:r>
    </w:p>
    <w:p w:rsidR="00151850" w:rsidRDefault="00BD2326">
      <w:pPr>
        <w:autoSpaceDE w:val="0"/>
        <w:autoSpaceDN w:val="0"/>
        <w:adjustRightInd w:val="0"/>
        <w:spacing w:line="360" w:lineRule="auto"/>
        <w:ind w:firstLineChars="200" w:firstLine="480"/>
        <w:rPr>
          <w:rFonts w:ascii="宋体" w:hAnsi="宋体"/>
          <w:sz w:val="24"/>
        </w:rPr>
      </w:pPr>
      <w:r>
        <w:rPr>
          <w:rFonts w:ascii="宋体" w:hAnsi="宋体" w:hint="eastAsia"/>
          <w:sz w:val="24"/>
        </w:rPr>
        <w:t>特此委托。</w:t>
      </w:r>
    </w:p>
    <w:p w:rsidR="00151850" w:rsidRDefault="00151850">
      <w:pPr>
        <w:autoSpaceDE w:val="0"/>
        <w:autoSpaceDN w:val="0"/>
        <w:adjustRightInd w:val="0"/>
        <w:spacing w:line="360" w:lineRule="auto"/>
        <w:rPr>
          <w:rFonts w:ascii="宋体" w:hAnsi="宋体"/>
          <w:sz w:val="24"/>
        </w:rPr>
      </w:pPr>
    </w:p>
    <w:p w:rsidR="00151850" w:rsidRDefault="00151850">
      <w:pPr>
        <w:autoSpaceDE w:val="0"/>
        <w:autoSpaceDN w:val="0"/>
        <w:adjustRightInd w:val="0"/>
        <w:spacing w:line="360" w:lineRule="auto"/>
        <w:rPr>
          <w:rFonts w:ascii="宋体" w:hAnsi="宋体"/>
          <w:sz w:val="24"/>
        </w:rPr>
      </w:pPr>
    </w:p>
    <w:p w:rsidR="00151850" w:rsidRDefault="00151850">
      <w:pPr>
        <w:autoSpaceDE w:val="0"/>
        <w:autoSpaceDN w:val="0"/>
        <w:adjustRightInd w:val="0"/>
        <w:spacing w:line="360" w:lineRule="auto"/>
        <w:rPr>
          <w:rFonts w:ascii="宋体" w:hAnsi="宋体"/>
          <w:sz w:val="24"/>
        </w:rPr>
      </w:pPr>
    </w:p>
    <w:p w:rsidR="00151850" w:rsidRDefault="00151850">
      <w:pPr>
        <w:autoSpaceDE w:val="0"/>
        <w:autoSpaceDN w:val="0"/>
        <w:adjustRightInd w:val="0"/>
        <w:spacing w:line="360" w:lineRule="auto"/>
        <w:rPr>
          <w:rFonts w:ascii="宋体" w:hAnsi="宋体"/>
          <w:sz w:val="24"/>
        </w:rPr>
      </w:pPr>
    </w:p>
    <w:p w:rsidR="00151850" w:rsidRDefault="00BD2326">
      <w:pPr>
        <w:autoSpaceDE w:val="0"/>
        <w:autoSpaceDN w:val="0"/>
        <w:adjustRightInd w:val="0"/>
        <w:spacing w:line="360" w:lineRule="auto"/>
        <w:rPr>
          <w:rFonts w:ascii="宋体" w:hAnsi="宋体"/>
          <w:sz w:val="24"/>
        </w:rPr>
      </w:pPr>
      <w:r>
        <w:rPr>
          <w:rFonts w:ascii="宋体" w:hAnsi="宋体" w:hint="eastAsia"/>
          <w:sz w:val="24"/>
        </w:rPr>
        <w:t>委托代理人：        性别：        年龄：</w:t>
      </w:r>
    </w:p>
    <w:p w:rsidR="00151850" w:rsidRDefault="00BD2326">
      <w:pPr>
        <w:autoSpaceDE w:val="0"/>
        <w:autoSpaceDN w:val="0"/>
        <w:adjustRightInd w:val="0"/>
        <w:spacing w:line="360" w:lineRule="auto"/>
        <w:rPr>
          <w:rFonts w:ascii="宋体" w:hAnsi="宋体"/>
          <w:sz w:val="24"/>
        </w:rPr>
      </w:pPr>
      <w:r>
        <w:rPr>
          <w:rFonts w:ascii="宋体" w:hAnsi="宋体" w:hint="eastAsia"/>
          <w:sz w:val="24"/>
        </w:rPr>
        <w:t>身份证号：          职务：</w:t>
      </w:r>
    </w:p>
    <w:p w:rsidR="00151850" w:rsidRDefault="00BD2326">
      <w:pPr>
        <w:autoSpaceDE w:val="0"/>
        <w:autoSpaceDN w:val="0"/>
        <w:adjustRightInd w:val="0"/>
        <w:spacing w:line="360" w:lineRule="auto"/>
        <w:rPr>
          <w:rFonts w:ascii="宋体" w:hAnsi="宋体"/>
          <w:sz w:val="24"/>
        </w:rPr>
      </w:pPr>
      <w:r>
        <w:rPr>
          <w:rFonts w:ascii="宋体" w:hAnsi="宋体" w:hint="eastAsia"/>
          <w:sz w:val="24"/>
        </w:rPr>
        <w:t>投标人：          (单位盖章)</w:t>
      </w:r>
    </w:p>
    <w:p w:rsidR="00151850" w:rsidRDefault="00BD2326">
      <w:pPr>
        <w:autoSpaceDE w:val="0"/>
        <w:autoSpaceDN w:val="0"/>
        <w:adjustRightInd w:val="0"/>
        <w:spacing w:line="360" w:lineRule="auto"/>
        <w:rPr>
          <w:rFonts w:ascii="宋体" w:hAnsi="宋体"/>
          <w:sz w:val="24"/>
        </w:rPr>
      </w:pPr>
      <w:r>
        <w:rPr>
          <w:rFonts w:ascii="宋体" w:hAnsi="宋体" w:hint="eastAsia"/>
          <w:sz w:val="24"/>
        </w:rPr>
        <w:t>法定代表人：(签字)</w:t>
      </w:r>
    </w:p>
    <w:p w:rsidR="00151850" w:rsidRDefault="00BD2326">
      <w:pPr>
        <w:autoSpaceDE w:val="0"/>
        <w:autoSpaceDN w:val="0"/>
        <w:adjustRightInd w:val="0"/>
        <w:spacing w:line="360" w:lineRule="auto"/>
        <w:rPr>
          <w:rFonts w:ascii="宋体" w:hAnsi="宋体"/>
          <w:sz w:val="24"/>
        </w:rPr>
      </w:pPr>
      <w:r>
        <w:rPr>
          <w:rFonts w:ascii="宋体" w:hAnsi="宋体" w:hint="eastAsia"/>
          <w:sz w:val="24"/>
        </w:rPr>
        <w:t>授权委托代理人：（签字）</w:t>
      </w:r>
    </w:p>
    <w:p w:rsidR="00151850" w:rsidRDefault="00151850">
      <w:pPr>
        <w:autoSpaceDE w:val="0"/>
        <w:autoSpaceDN w:val="0"/>
        <w:adjustRightInd w:val="0"/>
        <w:spacing w:line="360" w:lineRule="auto"/>
        <w:ind w:firstLine="570"/>
        <w:rPr>
          <w:rFonts w:ascii="宋体" w:hAnsi="宋体"/>
          <w:sz w:val="24"/>
        </w:rPr>
      </w:pPr>
    </w:p>
    <w:p w:rsidR="00151850" w:rsidRDefault="00151850">
      <w:pPr>
        <w:autoSpaceDE w:val="0"/>
        <w:autoSpaceDN w:val="0"/>
        <w:adjustRightInd w:val="0"/>
        <w:spacing w:line="360" w:lineRule="auto"/>
        <w:ind w:firstLine="570"/>
        <w:rPr>
          <w:rFonts w:ascii="宋体" w:hAnsi="宋体"/>
          <w:sz w:val="24"/>
        </w:rPr>
      </w:pPr>
    </w:p>
    <w:p w:rsidR="00151850" w:rsidRDefault="00151850">
      <w:pPr>
        <w:autoSpaceDE w:val="0"/>
        <w:autoSpaceDN w:val="0"/>
        <w:adjustRightInd w:val="0"/>
        <w:spacing w:line="360" w:lineRule="auto"/>
        <w:ind w:firstLine="570"/>
        <w:rPr>
          <w:rFonts w:ascii="宋体" w:hAnsi="宋体"/>
          <w:sz w:val="24"/>
        </w:rPr>
      </w:pPr>
    </w:p>
    <w:p w:rsidR="00151850" w:rsidRDefault="00151850">
      <w:pPr>
        <w:autoSpaceDE w:val="0"/>
        <w:autoSpaceDN w:val="0"/>
        <w:adjustRightInd w:val="0"/>
        <w:spacing w:line="360" w:lineRule="auto"/>
        <w:ind w:firstLine="570"/>
        <w:rPr>
          <w:rFonts w:ascii="宋体" w:hAnsi="宋体"/>
          <w:sz w:val="24"/>
        </w:rPr>
      </w:pPr>
    </w:p>
    <w:p w:rsidR="00151850" w:rsidRDefault="00BD2326">
      <w:pPr>
        <w:autoSpaceDE w:val="0"/>
        <w:autoSpaceDN w:val="0"/>
        <w:adjustRightInd w:val="0"/>
        <w:spacing w:line="360" w:lineRule="auto"/>
        <w:ind w:firstLine="570"/>
        <w:jc w:val="right"/>
        <w:rPr>
          <w:rFonts w:ascii="宋体" w:hAnsi="宋体"/>
          <w:sz w:val="24"/>
          <w:u w:val="single"/>
        </w:rPr>
      </w:pPr>
      <w:r>
        <w:rPr>
          <w:rFonts w:ascii="宋体" w:hAnsi="宋体" w:cs="宋体" w:hint="eastAsia"/>
          <w:sz w:val="24"/>
          <w:lang w:val="zh-CN"/>
        </w:rPr>
        <w:t>日期：年月</w:t>
      </w:r>
      <w:r>
        <w:rPr>
          <w:rFonts w:ascii="宋体" w:hAnsi="宋体" w:hint="eastAsia"/>
          <w:sz w:val="24"/>
          <w:u w:val="single"/>
        </w:rPr>
        <w:t xml:space="preserve">    日</w:t>
      </w:r>
    </w:p>
    <w:p w:rsidR="00151850" w:rsidRDefault="00BD2326">
      <w:pPr>
        <w:autoSpaceDE w:val="0"/>
        <w:autoSpaceDN w:val="0"/>
        <w:adjustRightInd w:val="0"/>
        <w:spacing w:line="360" w:lineRule="auto"/>
        <w:rPr>
          <w:rFonts w:ascii="宋体" w:hAnsi="宋体"/>
          <w:sz w:val="24"/>
        </w:rPr>
      </w:pPr>
      <w:r>
        <w:rPr>
          <w:rFonts w:ascii="宋体" w:hAnsi="宋体" w:hint="eastAsia"/>
          <w:sz w:val="24"/>
          <w:u w:val="single"/>
        </w:rPr>
        <w:t>附委托代理人身份证复印件</w:t>
      </w:r>
    </w:p>
    <w:p w:rsidR="00151850" w:rsidRDefault="00151850">
      <w:pPr>
        <w:autoSpaceDE w:val="0"/>
        <w:autoSpaceDN w:val="0"/>
        <w:adjustRightInd w:val="0"/>
        <w:spacing w:line="360" w:lineRule="auto"/>
        <w:rPr>
          <w:rFonts w:ascii="宋体" w:hAnsi="宋体"/>
          <w:sz w:val="24"/>
        </w:rPr>
      </w:pPr>
    </w:p>
    <w:p w:rsidR="00151850" w:rsidRDefault="00151850">
      <w:pPr>
        <w:autoSpaceDE w:val="0"/>
        <w:autoSpaceDN w:val="0"/>
        <w:adjustRightInd w:val="0"/>
        <w:spacing w:line="360" w:lineRule="auto"/>
        <w:rPr>
          <w:rFonts w:ascii="宋体" w:hAnsi="宋体"/>
          <w:sz w:val="24"/>
        </w:rPr>
      </w:pPr>
    </w:p>
    <w:p w:rsidR="00151850" w:rsidRDefault="00BD2326">
      <w:pPr>
        <w:autoSpaceDE w:val="0"/>
        <w:autoSpaceDN w:val="0"/>
        <w:adjustRightInd w:val="0"/>
        <w:spacing w:line="360" w:lineRule="auto"/>
        <w:rPr>
          <w:rFonts w:ascii="宋体" w:hAnsi="宋体" w:cs="宋体"/>
          <w:sz w:val="24"/>
          <w:lang w:val="zh-CN"/>
        </w:rPr>
      </w:pPr>
      <w:r>
        <w:rPr>
          <w:rFonts w:ascii="宋体" w:hAnsi="宋体" w:cs="宋体" w:hint="eastAsia"/>
          <w:sz w:val="24"/>
          <w:lang w:val="zh-CN"/>
        </w:rPr>
        <w:t>注：如授权代理人参加报价需将此委托书原件装入报价文件正本中。</w:t>
      </w:r>
    </w:p>
    <w:p w:rsidR="00151850" w:rsidRDefault="00151850">
      <w:pPr>
        <w:rPr>
          <w:rFonts w:ascii="宋体" w:hAnsi="宋体"/>
          <w:lang w:val="zh-CN"/>
        </w:rPr>
      </w:pPr>
    </w:p>
    <w:p w:rsidR="00151850" w:rsidRDefault="00151850">
      <w:pPr>
        <w:rPr>
          <w:rFonts w:ascii="宋体" w:hAnsi="宋体"/>
          <w:lang w:val="zh-CN"/>
        </w:rPr>
      </w:pPr>
    </w:p>
    <w:p w:rsidR="00151850" w:rsidRDefault="00151850">
      <w:pPr>
        <w:rPr>
          <w:rFonts w:ascii="宋体" w:hAnsi="宋体"/>
          <w:lang w:val="zh-CN"/>
        </w:rPr>
      </w:pPr>
    </w:p>
    <w:p w:rsidR="00151850" w:rsidRDefault="00BD2326">
      <w:pPr>
        <w:rPr>
          <w:rFonts w:ascii="宋体" w:hAnsi="宋体"/>
          <w:b/>
          <w:sz w:val="24"/>
        </w:rPr>
      </w:pPr>
      <w:r>
        <w:rPr>
          <w:lang w:val="zh-CN"/>
        </w:rPr>
        <w:br w:type="page"/>
      </w:r>
      <w:bookmarkStart w:id="20" w:name="_Toc452722365"/>
      <w:r>
        <w:rPr>
          <w:rFonts w:ascii="宋体" w:hAnsi="宋体" w:hint="eastAsia"/>
          <w:b/>
          <w:sz w:val="24"/>
        </w:rPr>
        <w:lastRenderedPageBreak/>
        <w:t>四、报价函</w:t>
      </w:r>
      <w:bookmarkEnd w:id="20"/>
    </w:p>
    <w:p w:rsidR="00151850" w:rsidRDefault="00BD2326">
      <w:pPr>
        <w:jc w:val="center"/>
        <w:rPr>
          <w:b/>
          <w:sz w:val="32"/>
          <w:szCs w:val="32"/>
          <w:lang w:val="zh-CN"/>
        </w:rPr>
      </w:pPr>
      <w:r>
        <w:rPr>
          <w:rFonts w:hint="eastAsia"/>
          <w:b/>
          <w:sz w:val="32"/>
          <w:szCs w:val="32"/>
          <w:lang w:val="zh-CN"/>
        </w:rPr>
        <w:t>报价函（格式）</w:t>
      </w:r>
    </w:p>
    <w:p w:rsidR="00151850" w:rsidRDefault="00BD2326">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(询价人名称)      </w:t>
      </w:r>
    </w:p>
    <w:p w:rsidR="00151850" w:rsidRDefault="00BD2326">
      <w:pPr>
        <w:spacing w:line="360" w:lineRule="auto"/>
        <w:ind w:firstLineChars="200" w:firstLine="480"/>
        <w:rPr>
          <w:rFonts w:ascii="宋体" w:hAnsi="宋体"/>
          <w:sz w:val="24"/>
        </w:rPr>
      </w:pPr>
      <w:r>
        <w:rPr>
          <w:rFonts w:ascii="宋体" w:hAnsi="宋体" w:hint="eastAsia"/>
          <w:sz w:val="24"/>
        </w:rPr>
        <w:t>1．根据你方询价项目询价编号为的</w:t>
      </w:r>
      <w:r>
        <w:rPr>
          <w:rFonts w:ascii="宋体" w:hAnsi="宋体" w:hint="eastAsia"/>
          <w:sz w:val="24"/>
          <w:u w:val="single"/>
        </w:rPr>
        <w:t xml:space="preserve">     （项目名称）    </w:t>
      </w:r>
      <w:r>
        <w:rPr>
          <w:rFonts w:ascii="宋体" w:hAnsi="宋体" w:hint="eastAsia"/>
          <w:sz w:val="24"/>
        </w:rPr>
        <w:t>的邀请报价文件，经踏勘项目现场和研究邀请报价文件的条款、技术要求、报价要求、邀请报价文件修改和答疑及其他有关文件后，我方愿以总价人民币(大写)（小写￥</w:t>
      </w:r>
      <w:r>
        <w:rPr>
          <w:rFonts w:ascii="宋体" w:hAnsi="宋体" w:hint="eastAsia"/>
          <w:sz w:val="24"/>
          <w:u w:val="single"/>
        </w:rPr>
        <w:t xml:space="preserve">            万</w:t>
      </w:r>
      <w:r>
        <w:rPr>
          <w:rFonts w:ascii="宋体" w:hAnsi="宋体" w:hint="eastAsia"/>
          <w:sz w:val="24"/>
        </w:rPr>
        <w:t>元）的总报价承包上述项目的开发工作，并承担全部责任。</w:t>
      </w:r>
    </w:p>
    <w:p w:rsidR="00151850" w:rsidRDefault="00BD2326">
      <w:pPr>
        <w:spacing w:line="360" w:lineRule="auto"/>
        <w:ind w:firstLineChars="200" w:firstLine="480"/>
        <w:rPr>
          <w:rFonts w:ascii="宋体" w:hAnsi="宋体"/>
          <w:sz w:val="24"/>
        </w:rPr>
      </w:pPr>
      <w:r>
        <w:rPr>
          <w:rFonts w:ascii="宋体" w:hAnsi="宋体" w:hint="eastAsia"/>
          <w:sz w:val="24"/>
        </w:rPr>
        <w:t>2．我方已详细审阅了全部邀请报价文件，包括修改文件（如有）以及全部参考资料和有关附件。我们完全理解并同意放弃对这方面有不明及误解的权利。</w:t>
      </w:r>
    </w:p>
    <w:p w:rsidR="00151850" w:rsidRDefault="00BD2326">
      <w:pPr>
        <w:spacing w:line="360" w:lineRule="auto"/>
        <w:ind w:firstLineChars="200" w:firstLine="480"/>
        <w:rPr>
          <w:rFonts w:ascii="宋体" w:hAnsi="宋体"/>
          <w:sz w:val="24"/>
        </w:rPr>
      </w:pPr>
      <w:r>
        <w:rPr>
          <w:rFonts w:ascii="宋体" w:hAnsi="宋体" w:hint="eastAsia"/>
          <w:sz w:val="24"/>
        </w:rPr>
        <w:t>3．我方承认报价函附录是我方报价函的组成部分。</w:t>
      </w:r>
    </w:p>
    <w:p w:rsidR="00151850" w:rsidRDefault="00BD2326">
      <w:pPr>
        <w:spacing w:line="360" w:lineRule="auto"/>
        <w:ind w:firstLineChars="200" w:firstLine="480"/>
        <w:rPr>
          <w:rFonts w:ascii="宋体" w:hAnsi="宋体"/>
          <w:sz w:val="24"/>
        </w:rPr>
      </w:pPr>
      <w:r>
        <w:rPr>
          <w:rFonts w:ascii="宋体" w:hAnsi="宋体" w:hint="eastAsia"/>
          <w:sz w:val="24"/>
        </w:rPr>
        <w:t>4．我方承诺</w:t>
      </w:r>
      <w:r>
        <w:rPr>
          <w:rFonts w:hint="eastAsia"/>
          <w:sz w:val="24"/>
        </w:rPr>
        <w:t>报价文件中若存在漏报、少报的工程量或工作内容时不增加总报价，由此产生的风险完全由我方承担。</w:t>
      </w:r>
    </w:p>
    <w:p w:rsidR="00151850" w:rsidRDefault="00BD2326">
      <w:pPr>
        <w:spacing w:line="360" w:lineRule="auto"/>
        <w:ind w:firstLineChars="200" w:firstLine="480"/>
        <w:rPr>
          <w:rFonts w:ascii="宋体" w:hAnsi="宋体"/>
          <w:sz w:val="24"/>
        </w:rPr>
      </w:pPr>
      <w:r>
        <w:rPr>
          <w:rFonts w:ascii="宋体" w:hAnsi="宋体" w:hint="eastAsia"/>
          <w:sz w:val="24"/>
        </w:rPr>
        <w:t>5．我方同意提供按照贵方可能要求的与其邀请报价文件有关的一切数据或资料，完全理解并同意贵方不一定要接受最低价的报价。</w:t>
      </w:r>
    </w:p>
    <w:p w:rsidR="00151850" w:rsidRDefault="00BD2326">
      <w:pPr>
        <w:spacing w:line="360" w:lineRule="auto"/>
        <w:ind w:firstLineChars="200" w:firstLine="480"/>
        <w:rPr>
          <w:rFonts w:ascii="宋体" w:hAnsi="宋体"/>
          <w:sz w:val="24"/>
        </w:rPr>
      </w:pPr>
      <w:r>
        <w:rPr>
          <w:rFonts w:ascii="宋体" w:hAnsi="宋体" w:hint="eastAsia"/>
          <w:sz w:val="24"/>
        </w:rPr>
        <w:t>6．一旦我方被采纳，我方保证按邀请报价文件规定的开工日期开始施工，并在规定工期内完成和交付全部工程。</w:t>
      </w:r>
    </w:p>
    <w:p w:rsidR="00151850" w:rsidRDefault="00BD2326">
      <w:pPr>
        <w:spacing w:line="360" w:lineRule="auto"/>
        <w:ind w:firstLineChars="200" w:firstLine="480"/>
        <w:rPr>
          <w:rFonts w:ascii="宋体" w:hAnsi="宋体"/>
          <w:sz w:val="24"/>
        </w:rPr>
      </w:pPr>
      <w:r>
        <w:rPr>
          <w:rFonts w:ascii="宋体" w:hAnsi="宋体" w:hint="eastAsia"/>
          <w:sz w:val="24"/>
        </w:rPr>
        <w:t>7．除非另外达成协议并生效，你方的采纳通知书和本报价文件将成为约束双方的合同文件的组成部分。</w:t>
      </w:r>
    </w:p>
    <w:p w:rsidR="00151850" w:rsidRDefault="00BD2326">
      <w:pPr>
        <w:spacing w:line="360" w:lineRule="auto"/>
        <w:ind w:firstLineChars="200" w:firstLine="480"/>
        <w:rPr>
          <w:rFonts w:ascii="宋体" w:hAnsi="宋体"/>
          <w:sz w:val="24"/>
        </w:rPr>
      </w:pPr>
      <w:r>
        <w:rPr>
          <w:rFonts w:ascii="宋体" w:hAnsi="宋体" w:hint="eastAsia"/>
          <w:sz w:val="24"/>
        </w:rPr>
        <w:t>8．本次报价有效期两个月。</w:t>
      </w:r>
    </w:p>
    <w:p w:rsidR="00151850" w:rsidRDefault="00151850">
      <w:pPr>
        <w:spacing w:line="360" w:lineRule="auto"/>
        <w:ind w:left="900"/>
        <w:rPr>
          <w:rFonts w:ascii="宋体" w:hAnsi="宋体"/>
          <w:sz w:val="24"/>
        </w:rPr>
      </w:pPr>
    </w:p>
    <w:p w:rsidR="00151850" w:rsidRDefault="00151850">
      <w:pPr>
        <w:spacing w:line="360" w:lineRule="auto"/>
        <w:ind w:left="900"/>
        <w:rPr>
          <w:rFonts w:ascii="宋体" w:hAnsi="宋体"/>
          <w:sz w:val="24"/>
        </w:rPr>
      </w:pPr>
    </w:p>
    <w:p w:rsidR="00151850" w:rsidRDefault="00151850">
      <w:pPr>
        <w:spacing w:line="360" w:lineRule="auto"/>
        <w:ind w:left="900"/>
        <w:rPr>
          <w:rFonts w:ascii="宋体" w:hAnsi="宋体"/>
          <w:sz w:val="24"/>
        </w:rPr>
      </w:pPr>
    </w:p>
    <w:p w:rsidR="00151850" w:rsidRDefault="00151850">
      <w:pPr>
        <w:spacing w:line="360" w:lineRule="auto"/>
        <w:ind w:left="900"/>
        <w:rPr>
          <w:rFonts w:ascii="宋体" w:hAnsi="宋体"/>
          <w:sz w:val="24"/>
        </w:rPr>
      </w:pPr>
    </w:p>
    <w:p w:rsidR="00151850" w:rsidRDefault="00151850">
      <w:pPr>
        <w:spacing w:line="360" w:lineRule="auto"/>
        <w:ind w:left="900"/>
        <w:rPr>
          <w:rFonts w:ascii="宋体" w:hAnsi="宋体"/>
          <w:sz w:val="24"/>
        </w:rPr>
      </w:pPr>
    </w:p>
    <w:p w:rsidR="00151850" w:rsidRDefault="00151850">
      <w:pPr>
        <w:spacing w:line="360" w:lineRule="auto"/>
        <w:ind w:left="900"/>
        <w:rPr>
          <w:rFonts w:ascii="宋体" w:hAnsi="宋体"/>
          <w:sz w:val="24"/>
        </w:rPr>
      </w:pPr>
    </w:p>
    <w:p w:rsidR="00151850" w:rsidRDefault="00BD2326">
      <w:pPr>
        <w:spacing w:line="360" w:lineRule="auto"/>
        <w:rPr>
          <w:rFonts w:ascii="宋体" w:hAnsi="宋体"/>
          <w:sz w:val="24"/>
        </w:rPr>
      </w:pPr>
      <w:r>
        <w:rPr>
          <w:rFonts w:ascii="宋体" w:hAnsi="宋体" w:hint="eastAsia"/>
          <w:sz w:val="24"/>
        </w:rPr>
        <w:t xml:space="preserve">报 价 人：                                     （盖章）   </w:t>
      </w:r>
    </w:p>
    <w:p w:rsidR="00151850" w:rsidRDefault="00BD2326">
      <w:pPr>
        <w:spacing w:line="360" w:lineRule="auto"/>
        <w:rPr>
          <w:rFonts w:ascii="宋体" w:hAnsi="宋体"/>
          <w:sz w:val="24"/>
        </w:rPr>
      </w:pPr>
      <w:r>
        <w:rPr>
          <w:rFonts w:ascii="宋体" w:hAnsi="宋体" w:hint="eastAsia"/>
          <w:sz w:val="24"/>
        </w:rPr>
        <w:t>单位地址：</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151850" w:rsidRDefault="00BD2326">
      <w:pPr>
        <w:spacing w:line="360" w:lineRule="auto"/>
        <w:rPr>
          <w:rFonts w:ascii="宋体" w:hAnsi="宋体"/>
          <w:sz w:val="24"/>
        </w:rPr>
      </w:pPr>
      <w:r>
        <w:rPr>
          <w:rFonts w:ascii="宋体" w:hAnsi="宋体" w:hint="eastAsia"/>
          <w:sz w:val="24"/>
        </w:rPr>
        <w:t>法定代表人或其委托代理人：                     （签字）</w:t>
      </w:r>
    </w:p>
    <w:p w:rsidR="00151850" w:rsidRDefault="00BD2326">
      <w:pPr>
        <w:spacing w:line="360" w:lineRule="auto"/>
        <w:rPr>
          <w:rFonts w:ascii="宋体" w:hAnsi="宋体"/>
          <w:sz w:val="24"/>
        </w:rPr>
      </w:pPr>
      <w:r>
        <w:rPr>
          <w:rFonts w:ascii="宋体" w:hAnsi="宋体" w:hint="eastAsia"/>
          <w:sz w:val="24"/>
        </w:rPr>
        <w:t xml:space="preserve">邮政编码：     </w:t>
      </w:r>
      <w:r>
        <w:rPr>
          <w:rFonts w:ascii="宋体" w:hAnsi="宋体" w:hint="eastAsia"/>
          <w:sz w:val="24"/>
        </w:rPr>
        <w:tab/>
      </w:r>
      <w:r>
        <w:rPr>
          <w:rFonts w:ascii="宋体" w:hAnsi="宋体" w:hint="eastAsia"/>
          <w:sz w:val="24"/>
        </w:rPr>
        <w:tab/>
        <w:t xml:space="preserve">              电话：     </w:t>
      </w:r>
      <w:r>
        <w:rPr>
          <w:rFonts w:ascii="宋体" w:hAnsi="宋体" w:hint="eastAsia"/>
          <w:sz w:val="24"/>
        </w:rPr>
        <w:tab/>
      </w:r>
      <w:r>
        <w:rPr>
          <w:rFonts w:ascii="宋体" w:hAnsi="宋体" w:hint="eastAsia"/>
          <w:sz w:val="24"/>
        </w:rPr>
        <w:tab/>
        <w:t xml:space="preserve">           传真：</w:t>
      </w:r>
      <w:r>
        <w:rPr>
          <w:rFonts w:ascii="宋体" w:hAnsi="宋体" w:hint="eastAsia"/>
          <w:sz w:val="24"/>
        </w:rPr>
        <w:tab/>
      </w:r>
      <w:r>
        <w:rPr>
          <w:rFonts w:ascii="宋体" w:hAnsi="宋体" w:hint="eastAsia"/>
          <w:sz w:val="24"/>
        </w:rPr>
        <w:tab/>
      </w:r>
    </w:p>
    <w:p w:rsidR="00151850" w:rsidRDefault="00BD2326">
      <w:pPr>
        <w:spacing w:line="360" w:lineRule="auto"/>
        <w:rPr>
          <w:b/>
          <w:sz w:val="32"/>
          <w:szCs w:val="32"/>
          <w:lang w:val="zh-CN"/>
        </w:rPr>
      </w:pPr>
      <w:r>
        <w:rPr>
          <w:rFonts w:ascii="宋体" w:hAnsi="宋体" w:hint="eastAsia"/>
          <w:sz w:val="24"/>
        </w:rPr>
        <w:t>日期：_____年____月____日</w:t>
      </w:r>
    </w:p>
    <w:p w:rsidR="00151850" w:rsidRDefault="00151850">
      <w:pPr>
        <w:rPr>
          <w:lang w:val="zh-CN"/>
        </w:rPr>
        <w:sectPr w:rsidR="00151850">
          <w:pgSz w:w="11907" w:h="16840"/>
          <w:pgMar w:top="1134" w:right="1134" w:bottom="1134" w:left="1134" w:header="992" w:footer="992" w:gutter="0"/>
          <w:pgNumType w:start="0"/>
          <w:cols w:space="720"/>
          <w:titlePg/>
          <w:docGrid w:linePitch="286"/>
        </w:sectPr>
      </w:pPr>
    </w:p>
    <w:p w:rsidR="00151850" w:rsidRDefault="00BD2326">
      <w:pPr>
        <w:pStyle w:val="a3"/>
        <w:snapToGrid w:val="0"/>
        <w:spacing w:line="360" w:lineRule="auto"/>
        <w:ind w:firstLineChars="0" w:firstLine="0"/>
        <w:rPr>
          <w:rFonts w:ascii="宋体" w:hAnsi="宋体"/>
          <w:b/>
          <w:sz w:val="24"/>
          <w:szCs w:val="24"/>
        </w:rPr>
      </w:pPr>
      <w:bookmarkStart w:id="21" w:name="_Toc452722366"/>
      <w:bookmarkStart w:id="22" w:name="_Toc311279053"/>
      <w:r>
        <w:rPr>
          <w:rFonts w:ascii="宋体" w:hAnsi="宋体" w:hint="eastAsia"/>
          <w:b/>
          <w:sz w:val="24"/>
          <w:szCs w:val="24"/>
        </w:rPr>
        <w:lastRenderedPageBreak/>
        <w:t>五、报价计算书</w:t>
      </w:r>
      <w:bookmarkEnd w:id="21"/>
    </w:p>
    <w:p w:rsidR="00151850" w:rsidRDefault="00BD2326">
      <w:pPr>
        <w:rPr>
          <w:lang w:val="zh-CN"/>
        </w:rPr>
      </w:pPr>
      <w:r>
        <w:rPr>
          <w:rFonts w:hint="eastAsia"/>
          <w:b/>
          <w:sz w:val="28"/>
          <w:szCs w:val="28"/>
          <w:lang w:val="zh-CN"/>
        </w:rPr>
        <w:t>（报价说明）</w:t>
      </w:r>
    </w:p>
    <w:p w:rsidR="00151850" w:rsidRDefault="00BD2326">
      <w:pPr>
        <w:pStyle w:val="a3"/>
        <w:snapToGrid w:val="0"/>
        <w:spacing w:line="360" w:lineRule="auto"/>
        <w:ind w:firstLineChars="0" w:firstLine="0"/>
        <w:rPr>
          <w:rFonts w:ascii="宋体" w:hAnsi="宋体"/>
          <w:b/>
          <w:sz w:val="24"/>
          <w:szCs w:val="24"/>
        </w:rPr>
      </w:pPr>
      <w:bookmarkStart w:id="23" w:name="_Toc452722367"/>
      <w:r>
        <w:rPr>
          <w:rFonts w:ascii="宋体" w:hAnsi="宋体" w:hint="eastAsia"/>
          <w:b/>
          <w:sz w:val="24"/>
          <w:szCs w:val="24"/>
        </w:rPr>
        <w:t>六、企业资格证明文件</w:t>
      </w:r>
      <w:bookmarkEnd w:id="23"/>
    </w:p>
    <w:p w:rsidR="00151850" w:rsidRDefault="00BD2326">
      <w:pPr>
        <w:rPr>
          <w:rFonts w:ascii="宋体" w:hAnsi="宋体"/>
          <w:bCs/>
          <w:sz w:val="24"/>
        </w:rPr>
      </w:pPr>
      <w:r>
        <w:rPr>
          <w:rFonts w:ascii="宋体" w:hAnsi="宋体" w:hint="eastAsia"/>
          <w:bCs/>
          <w:sz w:val="24"/>
        </w:rPr>
        <w:t>（主要附企业法人营业执照副本、企业税务登记证副本、企业资质证书副本、企业安全生产许可证、项目经理注册证书及安全生产考核合格证书、企业质量管理体系认证证书等复印件以及类似工程业绩表）</w:t>
      </w:r>
      <w:bookmarkEnd w:id="22"/>
    </w:p>
    <w:p w:rsidR="00151850" w:rsidRDefault="00BD2326">
      <w:pPr>
        <w:pStyle w:val="a3"/>
        <w:snapToGrid w:val="0"/>
        <w:spacing w:line="360" w:lineRule="auto"/>
        <w:ind w:firstLineChars="0" w:firstLine="0"/>
        <w:rPr>
          <w:rFonts w:ascii="宋体" w:hAnsi="宋体"/>
          <w:b/>
          <w:sz w:val="24"/>
          <w:szCs w:val="24"/>
        </w:rPr>
      </w:pPr>
      <w:bookmarkStart w:id="24" w:name="_Toc422483032"/>
      <w:bookmarkStart w:id="25" w:name="_Toc452722368"/>
      <w:r>
        <w:rPr>
          <w:rFonts w:ascii="宋体" w:hAnsi="宋体" w:hint="eastAsia"/>
          <w:b/>
          <w:sz w:val="24"/>
          <w:szCs w:val="24"/>
        </w:rPr>
        <w:t>七、技术方案</w:t>
      </w:r>
      <w:bookmarkEnd w:id="24"/>
      <w:bookmarkEnd w:id="25"/>
    </w:p>
    <w:p w:rsidR="00151850" w:rsidRDefault="00BD2326">
      <w:pPr>
        <w:pStyle w:val="a3"/>
        <w:snapToGrid w:val="0"/>
        <w:spacing w:line="360" w:lineRule="auto"/>
        <w:ind w:firstLineChars="0" w:firstLine="0"/>
        <w:rPr>
          <w:rFonts w:ascii="宋体" w:hAnsi="宋体"/>
        </w:rPr>
      </w:pPr>
      <w:r>
        <w:rPr>
          <w:rFonts w:ascii="宋体" w:hAnsi="宋体"/>
          <w:b/>
          <w:sz w:val="24"/>
          <w:szCs w:val="24"/>
        </w:rPr>
        <w:t xml:space="preserve">  见附件</w:t>
      </w:r>
      <w:r>
        <w:rPr>
          <w:rFonts w:ascii="宋体" w:hAnsi="宋体" w:hint="eastAsia"/>
          <w:b/>
          <w:sz w:val="24"/>
          <w:szCs w:val="24"/>
        </w:rPr>
        <w:t>1：技术方案</w:t>
      </w:r>
    </w:p>
    <w:p w:rsidR="00151850" w:rsidRDefault="00BD2326">
      <w:pPr>
        <w:pStyle w:val="a3"/>
        <w:snapToGrid w:val="0"/>
        <w:spacing w:line="360" w:lineRule="auto"/>
        <w:ind w:firstLineChars="0" w:firstLine="0"/>
        <w:rPr>
          <w:rFonts w:ascii="宋体" w:hAnsi="宋体"/>
          <w:b/>
          <w:sz w:val="24"/>
          <w:szCs w:val="24"/>
        </w:rPr>
      </w:pPr>
      <w:bookmarkStart w:id="26" w:name="_Toc422483035"/>
      <w:bookmarkStart w:id="27" w:name="_Toc452722369"/>
      <w:r>
        <w:rPr>
          <w:rFonts w:ascii="宋体" w:hAnsi="宋体" w:hint="eastAsia"/>
          <w:b/>
          <w:sz w:val="24"/>
          <w:szCs w:val="24"/>
        </w:rPr>
        <w:t>八</w:t>
      </w:r>
      <w:bookmarkStart w:id="28" w:name="_Toc422483036"/>
      <w:bookmarkEnd w:id="26"/>
      <w:r>
        <w:rPr>
          <w:rFonts w:ascii="宋体" w:hAnsi="宋体" w:hint="eastAsia"/>
          <w:b/>
          <w:sz w:val="24"/>
          <w:szCs w:val="24"/>
        </w:rPr>
        <w:t>、报价人认为需要提供的其它文件</w:t>
      </w:r>
      <w:bookmarkEnd w:id="27"/>
      <w:bookmarkEnd w:id="28"/>
    </w:p>
    <w:p w:rsidR="00151850" w:rsidRDefault="00BD2326">
      <w:pPr>
        <w:spacing w:line="360" w:lineRule="auto"/>
        <w:rPr>
          <w:rFonts w:ascii="宋体" w:hAnsi="宋体"/>
          <w:b/>
          <w:sz w:val="24"/>
          <w:lang w:val="zh-CN"/>
        </w:rPr>
      </w:pPr>
      <w:r>
        <w:rPr>
          <w:rFonts w:ascii="宋体" w:hAnsi="宋体"/>
          <w:b/>
          <w:sz w:val="24"/>
          <w:lang w:val="zh-CN"/>
        </w:rPr>
        <w:t>九、报价要求</w:t>
      </w:r>
    </w:p>
    <w:p w:rsidR="00151850" w:rsidRDefault="00871D17">
      <w:pPr>
        <w:spacing w:line="360" w:lineRule="auto"/>
        <w:ind w:firstLineChars="100" w:firstLine="241"/>
        <w:rPr>
          <w:rFonts w:ascii="宋体" w:hAnsi="宋体"/>
          <w:b/>
          <w:sz w:val="24"/>
          <w:lang w:val="zh-CN"/>
        </w:rPr>
      </w:pPr>
      <w:r>
        <w:rPr>
          <w:rFonts w:ascii="宋体" w:hAnsi="宋体"/>
          <w:b/>
          <w:sz w:val="24"/>
          <w:lang w:val="zh-CN"/>
        </w:rPr>
        <w:t>报价时要严格按照</w:t>
      </w:r>
      <w:r w:rsidR="00C4037E">
        <w:rPr>
          <w:rFonts w:ascii="宋体" w:hAnsi="宋体"/>
          <w:b/>
          <w:sz w:val="24"/>
          <w:lang w:val="zh-CN"/>
        </w:rPr>
        <w:t>（</w:t>
      </w:r>
      <w:r w:rsidR="00C4037E" w:rsidRPr="00C4037E">
        <w:rPr>
          <w:rFonts w:ascii="宋体" w:hAnsi="宋体" w:hint="eastAsia"/>
          <w:b/>
          <w:color w:val="FF0000"/>
          <w:sz w:val="24"/>
          <w:lang w:val="zh-CN"/>
        </w:rPr>
        <w:t>大地云天监控升级改造项目监控点位详细表、大地云天监控升级改造项目主机房及各分区ODF架配置端口及光纤数量统计表、大地云天监控升级改造项目招标技术文件</w:t>
      </w:r>
      <w:r w:rsidR="00C4037E">
        <w:rPr>
          <w:rFonts w:ascii="宋体" w:hAnsi="宋体" w:hint="eastAsia"/>
          <w:b/>
          <w:sz w:val="24"/>
          <w:lang w:val="zh-CN"/>
        </w:rPr>
        <w:t>）进行详细报价，如出现漏报不予补报。</w:t>
      </w:r>
    </w:p>
    <w:p w:rsidR="00151850" w:rsidRDefault="00151850">
      <w:pPr>
        <w:spacing w:line="360" w:lineRule="auto"/>
        <w:rPr>
          <w:rFonts w:ascii="宋体" w:hAnsi="宋体"/>
          <w:b/>
          <w:sz w:val="24"/>
          <w:lang w:val="zh-CN"/>
        </w:rPr>
      </w:pPr>
    </w:p>
    <w:p w:rsidR="00151850" w:rsidRDefault="00151850">
      <w:pPr>
        <w:spacing w:line="360" w:lineRule="auto"/>
        <w:rPr>
          <w:rFonts w:ascii="宋体" w:hAnsi="宋体"/>
        </w:rPr>
      </w:pPr>
    </w:p>
    <w:p w:rsidR="00151850" w:rsidRDefault="00151850">
      <w:pPr>
        <w:spacing w:line="360" w:lineRule="auto"/>
        <w:rPr>
          <w:rFonts w:ascii="宋体" w:hAnsi="宋体"/>
        </w:rPr>
      </w:pPr>
    </w:p>
    <w:p w:rsidR="00151850" w:rsidRDefault="00151850">
      <w:pPr>
        <w:spacing w:line="360" w:lineRule="auto"/>
        <w:rPr>
          <w:rFonts w:ascii="宋体" w:hAnsi="宋体"/>
        </w:rPr>
      </w:pPr>
    </w:p>
    <w:p w:rsidR="00151850" w:rsidRDefault="00151850">
      <w:pPr>
        <w:spacing w:line="360" w:lineRule="auto"/>
        <w:rPr>
          <w:rFonts w:ascii="宋体" w:hAnsi="宋体"/>
        </w:rPr>
      </w:pPr>
    </w:p>
    <w:p w:rsidR="00871D17" w:rsidRDefault="00871D17">
      <w:pPr>
        <w:spacing w:line="360" w:lineRule="auto"/>
        <w:rPr>
          <w:rFonts w:ascii="宋体" w:hAnsi="宋体"/>
        </w:rPr>
      </w:pPr>
    </w:p>
    <w:p w:rsidR="00871D17" w:rsidRDefault="00871D17">
      <w:pPr>
        <w:spacing w:line="360" w:lineRule="auto"/>
        <w:rPr>
          <w:rFonts w:ascii="宋体" w:hAnsi="宋体"/>
        </w:rPr>
      </w:pPr>
    </w:p>
    <w:p w:rsidR="00C4037E" w:rsidRDefault="00C4037E">
      <w:pPr>
        <w:spacing w:line="360" w:lineRule="auto"/>
        <w:rPr>
          <w:rFonts w:ascii="宋体" w:hAnsi="宋体"/>
        </w:rPr>
      </w:pPr>
    </w:p>
    <w:p w:rsidR="00C4037E" w:rsidRDefault="00C4037E">
      <w:pPr>
        <w:spacing w:line="360" w:lineRule="auto"/>
        <w:rPr>
          <w:rFonts w:ascii="宋体" w:hAnsi="宋体"/>
        </w:rPr>
      </w:pPr>
    </w:p>
    <w:p w:rsidR="00151850" w:rsidRDefault="00151850">
      <w:pPr>
        <w:spacing w:line="360" w:lineRule="auto"/>
        <w:rPr>
          <w:rFonts w:ascii="宋体" w:hAnsi="宋体"/>
        </w:rPr>
      </w:pPr>
    </w:p>
    <w:p w:rsidR="00151850" w:rsidRDefault="00BD2326">
      <w:pPr>
        <w:spacing w:line="360" w:lineRule="auto"/>
        <w:rPr>
          <w:rFonts w:ascii="宋体" w:hAnsi="宋体"/>
          <w:bCs/>
          <w:sz w:val="24"/>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bCs/>
          <w:sz w:val="24"/>
        </w:rPr>
        <w:t>内蒙古大地云天化工有限公司</w:t>
      </w:r>
    </w:p>
    <w:p w:rsidR="00151850" w:rsidRDefault="00BD2326">
      <w:pPr>
        <w:spacing w:line="360" w:lineRule="auto"/>
        <w:rPr>
          <w:rFonts w:ascii="宋体" w:hAnsi="宋体"/>
          <w:bCs/>
          <w:sz w:val="24"/>
        </w:rPr>
      </w:pPr>
      <w:r>
        <w:rPr>
          <w:rFonts w:ascii="宋体" w:hAnsi="宋体" w:hint="eastAsia"/>
          <w:bCs/>
          <w:sz w:val="24"/>
        </w:rPr>
        <w:t xml:space="preserve">                                              20</w:t>
      </w:r>
      <w:r>
        <w:rPr>
          <w:rFonts w:ascii="宋体" w:hAnsi="宋体"/>
          <w:bCs/>
          <w:sz w:val="24"/>
        </w:rPr>
        <w:t>22</w:t>
      </w:r>
      <w:r>
        <w:rPr>
          <w:rFonts w:ascii="宋体" w:hAnsi="宋体" w:hint="eastAsia"/>
          <w:bCs/>
          <w:sz w:val="24"/>
        </w:rPr>
        <w:t>年</w:t>
      </w:r>
      <w:r w:rsidR="007402CF">
        <w:rPr>
          <w:rFonts w:ascii="宋体" w:hAnsi="宋体"/>
          <w:bCs/>
          <w:sz w:val="24"/>
        </w:rPr>
        <w:t>11</w:t>
      </w:r>
      <w:r>
        <w:rPr>
          <w:rFonts w:ascii="宋体" w:hAnsi="宋体" w:hint="eastAsia"/>
          <w:bCs/>
          <w:sz w:val="24"/>
        </w:rPr>
        <w:t>月</w:t>
      </w:r>
      <w:r w:rsidR="007402CF">
        <w:rPr>
          <w:rFonts w:ascii="宋体" w:hAnsi="宋体"/>
          <w:bCs/>
          <w:sz w:val="24"/>
        </w:rPr>
        <w:t>4</w:t>
      </w:r>
      <w:r>
        <w:rPr>
          <w:rFonts w:ascii="宋体" w:hAnsi="宋体" w:hint="eastAsia"/>
          <w:bCs/>
          <w:sz w:val="24"/>
        </w:rPr>
        <w:t>日</w:t>
      </w:r>
    </w:p>
    <w:p w:rsidR="00151850" w:rsidRDefault="00151850">
      <w:pPr>
        <w:spacing w:line="360" w:lineRule="auto"/>
      </w:pPr>
    </w:p>
    <w:p w:rsidR="00151850" w:rsidRDefault="00151850">
      <w:pPr>
        <w:spacing w:line="360" w:lineRule="auto"/>
      </w:pPr>
    </w:p>
    <w:p w:rsidR="00151850" w:rsidRDefault="00151850">
      <w:pPr>
        <w:spacing w:line="360" w:lineRule="auto"/>
      </w:pPr>
    </w:p>
    <w:p w:rsidR="00151850" w:rsidRDefault="00151850">
      <w:pPr>
        <w:spacing w:line="360" w:lineRule="auto"/>
      </w:pPr>
    </w:p>
    <w:p w:rsidR="00151850" w:rsidRDefault="00151850">
      <w:pPr>
        <w:spacing w:line="360" w:lineRule="auto"/>
      </w:pPr>
    </w:p>
    <w:sectPr w:rsidR="00151850" w:rsidSect="00BD27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67" w:rsidRDefault="00F95367">
      <w:r>
        <w:separator/>
      </w:r>
    </w:p>
  </w:endnote>
  <w:endnote w:type="continuationSeparator" w:id="0">
    <w:p w:rsidR="00F95367" w:rsidRDefault="00F95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细黑">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50" w:rsidRDefault="00BD2702">
    <w:pPr>
      <w:framePr w:wrap="around" w:vAnchor="text" w:hAnchor="margin" w:xAlign="right" w:y="1"/>
    </w:pPr>
    <w:r>
      <w:fldChar w:fldCharType="begin"/>
    </w:r>
    <w:r w:rsidR="00BD2326">
      <w:instrText xml:space="preserve">PAGE  </w:instrText>
    </w:r>
    <w:r>
      <w:fldChar w:fldCharType="end"/>
    </w:r>
  </w:p>
  <w:p w:rsidR="00151850" w:rsidRDefault="00151850">
    <w:pPr>
      <w:ind w:right="360"/>
    </w:pPr>
  </w:p>
  <w:p w:rsidR="00151850" w:rsidRDefault="00151850"/>
  <w:p w:rsidR="00151850" w:rsidRDefault="00151850"/>
  <w:p w:rsidR="00151850" w:rsidRDefault="001518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50" w:rsidRDefault="00BD2702">
    <w:pPr>
      <w:pStyle w:val="a6"/>
      <w:jc w:val="center"/>
      <w:rPr>
        <w:rFonts w:ascii="宋体" w:hAnsi="宋体"/>
      </w:rPr>
    </w:pPr>
    <w:r>
      <w:rPr>
        <w:rFonts w:ascii="宋体" w:hAnsi="宋体"/>
      </w:rPr>
      <w:fldChar w:fldCharType="begin"/>
    </w:r>
    <w:r w:rsidR="00BD2326">
      <w:rPr>
        <w:rFonts w:ascii="宋体" w:hAnsi="宋体"/>
      </w:rPr>
      <w:instrText xml:space="preserve"> PAGE   \* MERGEFORMAT </w:instrText>
    </w:r>
    <w:r>
      <w:rPr>
        <w:rFonts w:ascii="宋体" w:hAnsi="宋体"/>
      </w:rPr>
      <w:fldChar w:fldCharType="separate"/>
    </w:r>
    <w:r w:rsidR="00DD4C5A" w:rsidRPr="00DD4C5A">
      <w:rPr>
        <w:rFonts w:ascii="宋体" w:hAnsi="宋体"/>
        <w:noProof/>
        <w:lang w:val="zh-CN"/>
      </w:rPr>
      <w:t>6</w:t>
    </w:r>
    <w:r>
      <w:rPr>
        <w:rFonts w:ascii="宋体" w:hAnsi="宋体"/>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50" w:rsidRDefault="00151850">
    <w:pPr>
      <w:pStyle w:val="a6"/>
      <w:framePr w:wrap="around" w:vAnchor="text" w:hAnchor="margin" w:xAlign="center" w:y="1"/>
      <w:rPr>
        <w:rStyle w:val="a8"/>
      </w:rPr>
    </w:pPr>
  </w:p>
  <w:p w:rsidR="00151850" w:rsidRDefault="0015185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67" w:rsidRDefault="00F95367">
      <w:r>
        <w:separator/>
      </w:r>
    </w:p>
  </w:footnote>
  <w:footnote w:type="continuationSeparator" w:id="0">
    <w:p w:rsidR="00F95367" w:rsidRDefault="00F95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50" w:rsidRDefault="00151850">
    <w:pPr>
      <w:pStyle w:val="a7"/>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50" w:rsidRDefault="0015185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8404"/>
    <w:multiLevelType w:val="singleLevel"/>
    <w:tmpl w:val="255C8404"/>
    <w:lvl w:ilvl="0">
      <w:start w:val="1"/>
      <w:numFmt w:val="decimal"/>
      <w:lvlText w:val="%1."/>
      <w:lvlJc w:val="left"/>
      <w:pPr>
        <w:tabs>
          <w:tab w:val="left" w:pos="420"/>
        </w:tabs>
        <w:ind w:left="845" w:hanging="425"/>
      </w:pPr>
      <w:rPr>
        <w:rFonts w:hint="default"/>
      </w:rPr>
    </w:lvl>
  </w:abstractNum>
  <w:abstractNum w:abstractNumId="1">
    <w:nsid w:val="26ED0234"/>
    <w:multiLevelType w:val="hybridMultilevel"/>
    <w:tmpl w:val="43300708"/>
    <w:lvl w:ilvl="0" w:tplc="74EAB2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EAB688"/>
    <w:multiLevelType w:val="multilevel"/>
    <w:tmpl w:val="3EEAB688"/>
    <w:lvl w:ilvl="0">
      <w:start w:val="1"/>
      <w:numFmt w:val="chineseCounting"/>
      <w:suff w:val="nothing"/>
      <w:lvlText w:val="（%1）"/>
      <w:lvlJc w:val="left"/>
      <w:pPr>
        <w:ind w:left="-116"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
    <w:nsid w:val="75C421E3"/>
    <w:multiLevelType w:val="multilevel"/>
    <w:tmpl w:val="75C421E3"/>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M1ZGJlYzllY2VjZWM2NGRlZDdjNDc5OWM4ZjVkOTEifQ=="/>
  </w:docVars>
  <w:rsids>
    <w:rsidRoot w:val="00D14C25"/>
    <w:rsid w:val="00027446"/>
    <w:rsid w:val="00035CF2"/>
    <w:rsid w:val="0003698E"/>
    <w:rsid w:val="00091C04"/>
    <w:rsid w:val="000935BE"/>
    <w:rsid w:val="000A455E"/>
    <w:rsid w:val="000B1587"/>
    <w:rsid w:val="000E2676"/>
    <w:rsid w:val="0011388A"/>
    <w:rsid w:val="001267E8"/>
    <w:rsid w:val="001375CF"/>
    <w:rsid w:val="00137EDB"/>
    <w:rsid w:val="00146F43"/>
    <w:rsid w:val="00151850"/>
    <w:rsid w:val="0015243E"/>
    <w:rsid w:val="00155217"/>
    <w:rsid w:val="00155D81"/>
    <w:rsid w:val="00157119"/>
    <w:rsid w:val="00160381"/>
    <w:rsid w:val="001748F2"/>
    <w:rsid w:val="001B366C"/>
    <w:rsid w:val="001E057B"/>
    <w:rsid w:val="001E756B"/>
    <w:rsid w:val="001F0B91"/>
    <w:rsid w:val="00213DB0"/>
    <w:rsid w:val="00230735"/>
    <w:rsid w:val="00232C63"/>
    <w:rsid w:val="00233E49"/>
    <w:rsid w:val="002410B6"/>
    <w:rsid w:val="00262E22"/>
    <w:rsid w:val="002D14AB"/>
    <w:rsid w:val="002D49A6"/>
    <w:rsid w:val="00301EF6"/>
    <w:rsid w:val="00320E0C"/>
    <w:rsid w:val="00341F75"/>
    <w:rsid w:val="00370C83"/>
    <w:rsid w:val="003746FA"/>
    <w:rsid w:val="00393056"/>
    <w:rsid w:val="003B02C9"/>
    <w:rsid w:val="003D774E"/>
    <w:rsid w:val="003E610F"/>
    <w:rsid w:val="003F7C33"/>
    <w:rsid w:val="00411D36"/>
    <w:rsid w:val="00415A18"/>
    <w:rsid w:val="00420CA2"/>
    <w:rsid w:val="00441B77"/>
    <w:rsid w:val="00455DBD"/>
    <w:rsid w:val="004617AC"/>
    <w:rsid w:val="004623A9"/>
    <w:rsid w:val="00486C81"/>
    <w:rsid w:val="004D3BF3"/>
    <w:rsid w:val="00501CCA"/>
    <w:rsid w:val="00506160"/>
    <w:rsid w:val="005116C0"/>
    <w:rsid w:val="005141D9"/>
    <w:rsid w:val="005351AB"/>
    <w:rsid w:val="00570219"/>
    <w:rsid w:val="00576172"/>
    <w:rsid w:val="005C7238"/>
    <w:rsid w:val="005F0A6D"/>
    <w:rsid w:val="005F41EA"/>
    <w:rsid w:val="00697F22"/>
    <w:rsid w:val="006B5413"/>
    <w:rsid w:val="006B7819"/>
    <w:rsid w:val="006C7DAF"/>
    <w:rsid w:val="006D35A8"/>
    <w:rsid w:val="006D6D50"/>
    <w:rsid w:val="00723C6C"/>
    <w:rsid w:val="007360F2"/>
    <w:rsid w:val="007402CF"/>
    <w:rsid w:val="0075647C"/>
    <w:rsid w:val="007645F0"/>
    <w:rsid w:val="007A2982"/>
    <w:rsid w:val="007B4FD6"/>
    <w:rsid w:val="007C291D"/>
    <w:rsid w:val="007C6800"/>
    <w:rsid w:val="007D1BE1"/>
    <w:rsid w:val="00803EF4"/>
    <w:rsid w:val="00806021"/>
    <w:rsid w:val="008067C1"/>
    <w:rsid w:val="0081252E"/>
    <w:rsid w:val="00871D17"/>
    <w:rsid w:val="00884DE5"/>
    <w:rsid w:val="008A7B22"/>
    <w:rsid w:val="008E347D"/>
    <w:rsid w:val="0091624E"/>
    <w:rsid w:val="00922E1F"/>
    <w:rsid w:val="00942E33"/>
    <w:rsid w:val="00943E3F"/>
    <w:rsid w:val="00992D98"/>
    <w:rsid w:val="00995F6C"/>
    <w:rsid w:val="009B04E5"/>
    <w:rsid w:val="009D6120"/>
    <w:rsid w:val="009F62AF"/>
    <w:rsid w:val="00A10ECD"/>
    <w:rsid w:val="00A60234"/>
    <w:rsid w:val="00A85FC6"/>
    <w:rsid w:val="00AA3F04"/>
    <w:rsid w:val="00AA4A01"/>
    <w:rsid w:val="00AC67A0"/>
    <w:rsid w:val="00AD3996"/>
    <w:rsid w:val="00B12FE4"/>
    <w:rsid w:val="00B20F71"/>
    <w:rsid w:val="00B62D82"/>
    <w:rsid w:val="00BA00D7"/>
    <w:rsid w:val="00BC7351"/>
    <w:rsid w:val="00BD2326"/>
    <w:rsid w:val="00BD2702"/>
    <w:rsid w:val="00C2062E"/>
    <w:rsid w:val="00C24D0E"/>
    <w:rsid w:val="00C4037E"/>
    <w:rsid w:val="00C512C2"/>
    <w:rsid w:val="00C64D9D"/>
    <w:rsid w:val="00C75C9F"/>
    <w:rsid w:val="00CA6535"/>
    <w:rsid w:val="00CC1CB5"/>
    <w:rsid w:val="00D002CE"/>
    <w:rsid w:val="00D117D3"/>
    <w:rsid w:val="00D14C25"/>
    <w:rsid w:val="00D3026B"/>
    <w:rsid w:val="00DD4C5A"/>
    <w:rsid w:val="00DE1E00"/>
    <w:rsid w:val="00DE4A22"/>
    <w:rsid w:val="00E757DD"/>
    <w:rsid w:val="00E827FA"/>
    <w:rsid w:val="00EC2975"/>
    <w:rsid w:val="00ED6478"/>
    <w:rsid w:val="00EF113F"/>
    <w:rsid w:val="00EF39AF"/>
    <w:rsid w:val="00F2698F"/>
    <w:rsid w:val="00F534B2"/>
    <w:rsid w:val="00F7608D"/>
    <w:rsid w:val="00F83CD8"/>
    <w:rsid w:val="00F95367"/>
    <w:rsid w:val="00FA7C31"/>
    <w:rsid w:val="00FD3EA0"/>
    <w:rsid w:val="00FF5857"/>
    <w:rsid w:val="60CD6CB5"/>
    <w:rsid w:val="69441E39"/>
    <w:rsid w:val="78457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02"/>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semiHidden/>
    <w:unhideWhenUsed/>
    <w:qFormat/>
    <w:rsid w:val="007B4FD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7">
    <w:name w:val="heading 7"/>
    <w:basedOn w:val="a"/>
    <w:next w:val="a"/>
    <w:link w:val="7Char"/>
    <w:qFormat/>
    <w:rsid w:val="00BD2702"/>
    <w:pPr>
      <w:keepNext/>
      <w:keepLines/>
      <w:spacing w:before="240" w:after="64" w:line="317" w:lineRule="auto"/>
      <w:outlineLvl w:val="6"/>
    </w:pPr>
    <w:rPr>
      <w:rFonts w:ascii="Calibri" w:hAnsi="Calibri"/>
      <w:b/>
      <w:bCs/>
      <w:sz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BD2702"/>
    <w:pPr>
      <w:ind w:firstLineChars="200" w:firstLine="420"/>
    </w:pPr>
    <w:rPr>
      <w:szCs w:val="20"/>
      <w:lang w:val="zh-CN"/>
    </w:rPr>
  </w:style>
  <w:style w:type="paragraph" w:styleId="a4">
    <w:name w:val="Plain Text"/>
    <w:basedOn w:val="a"/>
    <w:link w:val="Char0"/>
    <w:qFormat/>
    <w:rsid w:val="00BD2702"/>
    <w:rPr>
      <w:rFonts w:ascii="宋体" w:hAnsi="Courier New"/>
      <w:kern w:val="0"/>
      <w:sz w:val="20"/>
      <w:szCs w:val="21"/>
      <w:lang w:val="zh-CN"/>
    </w:rPr>
  </w:style>
  <w:style w:type="paragraph" w:styleId="a5">
    <w:name w:val="Date"/>
    <w:basedOn w:val="a"/>
    <w:next w:val="a"/>
    <w:link w:val="Char1"/>
    <w:uiPriority w:val="99"/>
    <w:semiHidden/>
    <w:unhideWhenUsed/>
    <w:rsid w:val="00BD2702"/>
    <w:pPr>
      <w:ind w:leftChars="2500" w:left="100"/>
    </w:pPr>
  </w:style>
  <w:style w:type="paragraph" w:styleId="a6">
    <w:name w:val="footer"/>
    <w:basedOn w:val="a"/>
    <w:link w:val="Char2"/>
    <w:uiPriority w:val="99"/>
    <w:unhideWhenUsed/>
    <w:rsid w:val="00BD2702"/>
    <w:pPr>
      <w:tabs>
        <w:tab w:val="center" w:pos="4153"/>
        <w:tab w:val="right" w:pos="8306"/>
      </w:tabs>
      <w:snapToGrid w:val="0"/>
      <w:jc w:val="left"/>
    </w:pPr>
    <w:rPr>
      <w:sz w:val="18"/>
      <w:szCs w:val="18"/>
    </w:rPr>
  </w:style>
  <w:style w:type="paragraph" w:styleId="a7">
    <w:name w:val="header"/>
    <w:basedOn w:val="a"/>
    <w:link w:val="Char3"/>
    <w:unhideWhenUsed/>
    <w:rsid w:val="00BD270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BD2702"/>
    <w:pPr>
      <w:jc w:val="center"/>
    </w:pPr>
  </w:style>
  <w:style w:type="character" w:styleId="a8">
    <w:name w:val="page number"/>
    <w:basedOn w:val="a0"/>
    <w:qFormat/>
    <w:rsid w:val="00BD2702"/>
  </w:style>
  <w:style w:type="character" w:styleId="a9">
    <w:name w:val="FollowedHyperlink"/>
    <w:basedOn w:val="a0"/>
    <w:uiPriority w:val="99"/>
    <w:semiHidden/>
    <w:unhideWhenUsed/>
    <w:qFormat/>
    <w:rsid w:val="00BD2702"/>
    <w:rPr>
      <w:color w:val="954F72" w:themeColor="followedHyperlink"/>
      <w:u w:val="single"/>
    </w:rPr>
  </w:style>
  <w:style w:type="character" w:styleId="aa">
    <w:name w:val="Hyperlink"/>
    <w:basedOn w:val="a0"/>
    <w:uiPriority w:val="99"/>
    <w:unhideWhenUsed/>
    <w:qFormat/>
    <w:rsid w:val="00BD2702"/>
    <w:rPr>
      <w:color w:val="0563C1" w:themeColor="hyperlink"/>
      <w:u w:val="single"/>
    </w:rPr>
  </w:style>
  <w:style w:type="character" w:customStyle="1" w:styleId="7Char">
    <w:name w:val="标题 7 Char"/>
    <w:basedOn w:val="a0"/>
    <w:link w:val="7"/>
    <w:qFormat/>
    <w:rsid w:val="00BD2702"/>
    <w:rPr>
      <w:rFonts w:ascii="Calibri" w:eastAsia="宋体" w:hAnsi="Calibri" w:cs="Times New Roman"/>
      <w:b/>
      <w:bCs/>
      <w:sz w:val="24"/>
      <w:szCs w:val="24"/>
      <w:lang w:val="zh-CN" w:eastAsia="zh-CN"/>
    </w:rPr>
  </w:style>
  <w:style w:type="character" w:customStyle="1" w:styleId="Char">
    <w:name w:val="正文缩进 Char"/>
    <w:link w:val="a3"/>
    <w:qFormat/>
    <w:rsid w:val="00BD2702"/>
    <w:rPr>
      <w:rFonts w:ascii="Times New Roman" w:eastAsia="宋体" w:hAnsi="Times New Roman" w:cs="Times New Roman"/>
      <w:szCs w:val="20"/>
      <w:lang w:val="zh-CN" w:eastAsia="zh-CN"/>
    </w:rPr>
  </w:style>
  <w:style w:type="character" w:customStyle="1" w:styleId="Char0">
    <w:name w:val="纯文本 Char"/>
    <w:basedOn w:val="a0"/>
    <w:link w:val="a4"/>
    <w:qFormat/>
    <w:rsid w:val="00BD2702"/>
    <w:rPr>
      <w:rFonts w:ascii="宋体" w:eastAsia="宋体" w:hAnsi="Courier New" w:cs="Times New Roman"/>
      <w:kern w:val="0"/>
      <w:sz w:val="20"/>
      <w:szCs w:val="21"/>
      <w:lang w:val="zh-CN" w:eastAsia="zh-CN"/>
    </w:rPr>
  </w:style>
  <w:style w:type="character" w:customStyle="1" w:styleId="Char2">
    <w:name w:val="页脚 Char"/>
    <w:basedOn w:val="a0"/>
    <w:link w:val="a6"/>
    <w:uiPriority w:val="99"/>
    <w:qFormat/>
    <w:rsid w:val="00BD2702"/>
    <w:rPr>
      <w:sz w:val="18"/>
      <w:szCs w:val="18"/>
    </w:rPr>
  </w:style>
  <w:style w:type="character" w:customStyle="1" w:styleId="Char3">
    <w:name w:val="页眉 Char"/>
    <w:basedOn w:val="a0"/>
    <w:link w:val="a7"/>
    <w:rsid w:val="00BD2702"/>
    <w:rPr>
      <w:sz w:val="18"/>
      <w:szCs w:val="18"/>
    </w:rPr>
  </w:style>
  <w:style w:type="paragraph" w:styleId="ab">
    <w:name w:val="List Paragraph"/>
    <w:basedOn w:val="a"/>
    <w:uiPriority w:val="99"/>
    <w:qFormat/>
    <w:rsid w:val="00BD2702"/>
    <w:pPr>
      <w:ind w:firstLineChars="200" w:firstLine="420"/>
    </w:pPr>
  </w:style>
  <w:style w:type="paragraph" w:customStyle="1" w:styleId="Default">
    <w:name w:val="Default"/>
    <w:qFormat/>
    <w:rsid w:val="00BD2702"/>
    <w:pPr>
      <w:widowControl w:val="0"/>
      <w:autoSpaceDE w:val="0"/>
      <w:autoSpaceDN w:val="0"/>
      <w:adjustRightInd w:val="0"/>
    </w:pPr>
    <w:rPr>
      <w:rFonts w:ascii="宋体" w:eastAsia="宋体" w:hAnsi="Calibri" w:cs="宋体"/>
      <w:color w:val="000000"/>
      <w:sz w:val="24"/>
      <w:szCs w:val="24"/>
    </w:rPr>
  </w:style>
  <w:style w:type="character" w:customStyle="1" w:styleId="Char1">
    <w:name w:val="日期 Char"/>
    <w:basedOn w:val="a0"/>
    <w:link w:val="a5"/>
    <w:uiPriority w:val="99"/>
    <w:semiHidden/>
    <w:rsid w:val="00BD2702"/>
    <w:rPr>
      <w:rFonts w:ascii="Times New Roman" w:eastAsia="宋体" w:hAnsi="Times New Roman" w:cs="Times New Roman"/>
      <w:kern w:val="2"/>
      <w:sz w:val="21"/>
      <w:szCs w:val="24"/>
    </w:rPr>
  </w:style>
  <w:style w:type="character" w:customStyle="1" w:styleId="2Char">
    <w:name w:val="标题 2 Char"/>
    <w:basedOn w:val="a0"/>
    <w:link w:val="2"/>
    <w:uiPriority w:val="9"/>
    <w:semiHidden/>
    <w:rsid w:val="007B4FD6"/>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tlxmz@163.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ytzb@126.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2BAE-ABCF-4FF8-82AC-A1C23275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1016</Words>
  <Characters>5794</Characters>
  <Application>Microsoft Office Word</Application>
  <DocSecurity>0</DocSecurity>
  <Lines>48</Lines>
  <Paragraphs>13</Paragraphs>
  <ScaleCrop>false</ScaleCrop>
  <Company>Microsoft</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牟亮</dc:creator>
  <cp:lastModifiedBy>Administrator</cp:lastModifiedBy>
  <cp:revision>4</cp:revision>
  <dcterms:created xsi:type="dcterms:W3CDTF">2022-11-04T05:07:00Z</dcterms:created>
  <dcterms:modified xsi:type="dcterms:W3CDTF">2022-11-04T06:08:00Z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801D2FD6DB1245128C2EE5F500F95712</vt:lpwstr>
  </property>
</Properties>
</file>