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2DB" w:rsidRDefault="00E75AB8" w:rsidP="009A5786">
      <w:pPr>
        <w:spacing w:beforeLines="250" w:afterLines="150"/>
        <w:ind w:firstLineChars="200" w:firstLine="803"/>
        <w:jc w:val="center"/>
        <w:rPr>
          <w:b/>
          <w:sz w:val="40"/>
          <w:szCs w:val="28"/>
        </w:rPr>
      </w:pPr>
      <w:r>
        <w:rPr>
          <w:rFonts w:hint="eastAsia"/>
          <w:b/>
          <w:sz w:val="40"/>
          <w:szCs w:val="28"/>
        </w:rPr>
        <w:t>内蒙古大地云天化工有限公司</w:t>
      </w:r>
    </w:p>
    <w:p w:rsidR="009212DB" w:rsidRDefault="006C699D" w:rsidP="009A5786">
      <w:pPr>
        <w:spacing w:afterLines="150"/>
        <w:ind w:firstLineChars="200" w:firstLine="803"/>
        <w:jc w:val="center"/>
        <w:rPr>
          <w:b/>
          <w:sz w:val="40"/>
          <w:szCs w:val="28"/>
        </w:rPr>
      </w:pPr>
      <w:r>
        <w:rPr>
          <w:rFonts w:hint="eastAsia"/>
          <w:b/>
          <w:sz w:val="40"/>
          <w:szCs w:val="28"/>
        </w:rPr>
        <w:t>2023</w:t>
      </w:r>
      <w:r>
        <w:rPr>
          <w:rFonts w:hint="eastAsia"/>
          <w:b/>
          <w:sz w:val="40"/>
          <w:szCs w:val="28"/>
        </w:rPr>
        <w:t>年</w:t>
      </w:r>
      <w:r w:rsidR="00E75AB8">
        <w:rPr>
          <w:rFonts w:hint="eastAsia"/>
          <w:b/>
          <w:sz w:val="40"/>
          <w:szCs w:val="28"/>
        </w:rPr>
        <w:t>地下水</w:t>
      </w:r>
      <w:r>
        <w:rPr>
          <w:rFonts w:hint="eastAsia"/>
          <w:b/>
          <w:sz w:val="40"/>
          <w:szCs w:val="28"/>
        </w:rPr>
        <w:t>检测</w:t>
      </w:r>
      <w:r w:rsidR="00E75AB8">
        <w:rPr>
          <w:rFonts w:hint="eastAsia"/>
          <w:b/>
          <w:sz w:val="40"/>
          <w:szCs w:val="28"/>
        </w:rPr>
        <w:t>公开询价文件</w:t>
      </w:r>
    </w:p>
    <w:p w:rsidR="009212DB" w:rsidRDefault="009212DB">
      <w:pPr>
        <w:ind w:firstLineChars="200" w:firstLine="803"/>
        <w:jc w:val="center"/>
        <w:rPr>
          <w:b/>
          <w:sz w:val="40"/>
          <w:szCs w:val="28"/>
        </w:rPr>
      </w:pPr>
    </w:p>
    <w:p w:rsidR="009212DB" w:rsidRDefault="009212DB">
      <w:pPr>
        <w:ind w:firstLineChars="200" w:firstLine="803"/>
        <w:jc w:val="center"/>
        <w:rPr>
          <w:b/>
          <w:sz w:val="40"/>
          <w:szCs w:val="28"/>
        </w:rPr>
      </w:pPr>
    </w:p>
    <w:p w:rsidR="009212DB" w:rsidRDefault="00E75AB8">
      <w:pPr>
        <w:ind w:firstLineChars="200" w:firstLine="643"/>
        <w:jc w:val="center"/>
        <w:rPr>
          <w:b/>
          <w:sz w:val="40"/>
          <w:szCs w:val="28"/>
        </w:rPr>
      </w:pPr>
      <w:r>
        <w:rPr>
          <w:b/>
          <w:sz w:val="32"/>
          <w:szCs w:val="32"/>
        </w:rPr>
        <w:t>询价编号</w:t>
      </w:r>
      <w:r>
        <w:rPr>
          <w:rFonts w:hint="eastAsia"/>
          <w:b/>
          <w:sz w:val="32"/>
          <w:szCs w:val="32"/>
        </w:rPr>
        <w:t>：</w:t>
      </w:r>
      <w:r w:rsidR="00FB7A2A" w:rsidRPr="00FB7A2A">
        <w:rPr>
          <w:b/>
          <w:sz w:val="32"/>
          <w:szCs w:val="32"/>
        </w:rPr>
        <w:t>DDYT-07-221</w:t>
      </w:r>
      <w:r w:rsidR="00F1314B">
        <w:rPr>
          <w:rFonts w:hint="eastAsia"/>
          <w:b/>
          <w:sz w:val="32"/>
          <w:szCs w:val="32"/>
        </w:rPr>
        <w:t>1</w:t>
      </w:r>
      <w:r w:rsidR="00FB7A2A" w:rsidRPr="00FB7A2A">
        <w:rPr>
          <w:b/>
          <w:sz w:val="32"/>
          <w:szCs w:val="32"/>
        </w:rPr>
        <w:t>-009</w:t>
      </w:r>
    </w:p>
    <w:p w:rsidR="009212DB" w:rsidRDefault="009212DB">
      <w:pPr>
        <w:ind w:firstLineChars="200" w:firstLine="803"/>
        <w:jc w:val="center"/>
        <w:rPr>
          <w:b/>
          <w:sz w:val="40"/>
          <w:szCs w:val="28"/>
        </w:rPr>
      </w:pPr>
    </w:p>
    <w:p w:rsidR="009212DB" w:rsidRDefault="009212DB">
      <w:pPr>
        <w:ind w:firstLineChars="200" w:firstLine="803"/>
        <w:jc w:val="center"/>
        <w:rPr>
          <w:b/>
          <w:sz w:val="40"/>
          <w:szCs w:val="28"/>
        </w:rPr>
      </w:pPr>
    </w:p>
    <w:p w:rsidR="009212DB" w:rsidRDefault="009212DB">
      <w:pPr>
        <w:ind w:firstLineChars="200" w:firstLine="803"/>
        <w:jc w:val="center"/>
        <w:rPr>
          <w:b/>
          <w:sz w:val="40"/>
          <w:szCs w:val="28"/>
        </w:rPr>
      </w:pPr>
    </w:p>
    <w:p w:rsidR="009212DB" w:rsidRDefault="009212DB">
      <w:pPr>
        <w:ind w:firstLineChars="200" w:firstLine="803"/>
        <w:jc w:val="center"/>
        <w:rPr>
          <w:b/>
          <w:sz w:val="40"/>
          <w:szCs w:val="28"/>
        </w:rPr>
      </w:pPr>
    </w:p>
    <w:p w:rsidR="009212DB" w:rsidRDefault="009212DB">
      <w:pPr>
        <w:ind w:firstLineChars="200" w:firstLine="803"/>
        <w:jc w:val="center"/>
        <w:rPr>
          <w:b/>
          <w:sz w:val="40"/>
          <w:szCs w:val="28"/>
        </w:rPr>
      </w:pPr>
    </w:p>
    <w:p w:rsidR="009212DB" w:rsidRDefault="009212DB">
      <w:pPr>
        <w:ind w:firstLineChars="200" w:firstLine="803"/>
        <w:jc w:val="center"/>
        <w:rPr>
          <w:b/>
          <w:sz w:val="40"/>
          <w:szCs w:val="28"/>
        </w:rPr>
      </w:pPr>
    </w:p>
    <w:p w:rsidR="009212DB" w:rsidRDefault="009212DB">
      <w:pPr>
        <w:ind w:firstLineChars="200" w:firstLine="803"/>
        <w:jc w:val="center"/>
        <w:rPr>
          <w:b/>
          <w:sz w:val="40"/>
          <w:szCs w:val="28"/>
        </w:rPr>
      </w:pPr>
    </w:p>
    <w:p w:rsidR="009212DB" w:rsidRDefault="009212DB">
      <w:pPr>
        <w:ind w:firstLineChars="200" w:firstLine="803"/>
        <w:jc w:val="center"/>
        <w:rPr>
          <w:b/>
          <w:sz w:val="40"/>
          <w:szCs w:val="28"/>
        </w:rPr>
      </w:pPr>
    </w:p>
    <w:p w:rsidR="009212DB" w:rsidRDefault="009212DB">
      <w:pPr>
        <w:ind w:firstLineChars="200" w:firstLine="803"/>
        <w:jc w:val="center"/>
        <w:rPr>
          <w:b/>
          <w:sz w:val="40"/>
          <w:szCs w:val="28"/>
        </w:rPr>
      </w:pPr>
    </w:p>
    <w:p w:rsidR="009212DB" w:rsidRDefault="00E75AB8">
      <w:pPr>
        <w:ind w:firstLineChars="200" w:firstLine="640"/>
        <w:jc w:val="center"/>
        <w:rPr>
          <w:sz w:val="32"/>
          <w:szCs w:val="32"/>
        </w:rPr>
      </w:pPr>
      <w:r>
        <w:rPr>
          <w:rFonts w:hint="eastAsia"/>
          <w:sz w:val="32"/>
          <w:szCs w:val="32"/>
        </w:rPr>
        <w:t>内蒙古大地云天化工有限公司</w:t>
      </w:r>
    </w:p>
    <w:p w:rsidR="009212DB" w:rsidRDefault="00E75AB8">
      <w:pPr>
        <w:ind w:firstLineChars="200" w:firstLine="640"/>
        <w:jc w:val="center"/>
        <w:rPr>
          <w:sz w:val="32"/>
          <w:szCs w:val="32"/>
        </w:rPr>
      </w:pPr>
      <w:r>
        <w:rPr>
          <w:sz w:val="32"/>
          <w:szCs w:val="32"/>
        </w:rPr>
        <w:t>20</w:t>
      </w:r>
      <w:r>
        <w:rPr>
          <w:rFonts w:hint="eastAsia"/>
          <w:sz w:val="32"/>
          <w:szCs w:val="32"/>
        </w:rPr>
        <w:t>22</w:t>
      </w:r>
      <w:r>
        <w:rPr>
          <w:sz w:val="32"/>
          <w:szCs w:val="32"/>
        </w:rPr>
        <w:t>年</w:t>
      </w:r>
      <w:r w:rsidR="006C699D">
        <w:rPr>
          <w:rFonts w:hint="eastAsia"/>
          <w:sz w:val="32"/>
          <w:szCs w:val="32"/>
        </w:rPr>
        <w:t>11</w:t>
      </w:r>
      <w:r>
        <w:rPr>
          <w:sz w:val="32"/>
          <w:szCs w:val="32"/>
        </w:rPr>
        <w:t>月</w:t>
      </w:r>
    </w:p>
    <w:p w:rsidR="009212DB" w:rsidRDefault="009212DB">
      <w:pPr>
        <w:ind w:firstLineChars="200" w:firstLine="640"/>
        <w:jc w:val="center"/>
        <w:rPr>
          <w:sz w:val="32"/>
          <w:szCs w:val="32"/>
        </w:rPr>
      </w:pPr>
    </w:p>
    <w:p w:rsidR="009212DB" w:rsidRDefault="009212DB" w:rsidP="009A5786">
      <w:pPr>
        <w:rPr>
          <w:sz w:val="32"/>
          <w:szCs w:val="32"/>
        </w:rPr>
        <w:sectPr w:rsidR="009212D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fmt="decimalFullWidth" w:start="1" w:chapStyle="1"/>
          <w:cols w:space="425"/>
          <w:titlePg/>
          <w:docGrid w:type="lines" w:linePitch="312"/>
        </w:sectPr>
      </w:pPr>
    </w:p>
    <w:p w:rsidR="009212DB" w:rsidRDefault="00E75AB8" w:rsidP="009A5786">
      <w:pPr>
        <w:jc w:val="center"/>
        <w:rPr>
          <w:b/>
          <w:sz w:val="32"/>
          <w:szCs w:val="32"/>
        </w:rPr>
      </w:pPr>
      <w:r>
        <w:rPr>
          <w:rFonts w:hint="eastAsia"/>
          <w:b/>
          <w:sz w:val="32"/>
          <w:szCs w:val="32"/>
        </w:rPr>
        <w:lastRenderedPageBreak/>
        <w:t>第一章报价邀请书</w:t>
      </w:r>
    </w:p>
    <w:p w:rsidR="009212DB" w:rsidRDefault="00E75AB8" w:rsidP="00FB7A2A">
      <w:pPr>
        <w:ind w:firstLineChars="200" w:firstLine="643"/>
        <w:jc w:val="left"/>
        <w:rPr>
          <w:b/>
          <w:sz w:val="32"/>
          <w:szCs w:val="32"/>
        </w:rPr>
      </w:pPr>
      <w:r>
        <w:rPr>
          <w:b/>
          <w:sz w:val="32"/>
          <w:szCs w:val="32"/>
        </w:rPr>
        <w:t>询价编号</w:t>
      </w:r>
      <w:r>
        <w:rPr>
          <w:rFonts w:hint="eastAsia"/>
          <w:b/>
          <w:sz w:val="32"/>
          <w:szCs w:val="32"/>
        </w:rPr>
        <w:t>：</w:t>
      </w:r>
      <w:r w:rsidR="00FB7A2A" w:rsidRPr="00FB7A2A">
        <w:rPr>
          <w:b/>
          <w:sz w:val="32"/>
          <w:szCs w:val="32"/>
        </w:rPr>
        <w:t>DDYT-07-221</w:t>
      </w:r>
      <w:r w:rsidR="00F1314B">
        <w:rPr>
          <w:rFonts w:hint="eastAsia"/>
          <w:b/>
          <w:sz w:val="32"/>
          <w:szCs w:val="32"/>
        </w:rPr>
        <w:t>1</w:t>
      </w:r>
      <w:r w:rsidR="00FB7A2A" w:rsidRPr="00FB7A2A">
        <w:rPr>
          <w:b/>
          <w:sz w:val="32"/>
          <w:szCs w:val="32"/>
        </w:rPr>
        <w:t>-009</w:t>
      </w:r>
    </w:p>
    <w:p w:rsidR="009212DB" w:rsidRDefault="00E75AB8">
      <w:pPr>
        <w:spacing w:line="360" w:lineRule="auto"/>
        <w:ind w:firstLineChars="200" w:firstLine="482"/>
        <w:jc w:val="left"/>
        <w:rPr>
          <w:rFonts w:ascii="宋体" w:hAnsi="宋体"/>
          <w:b/>
          <w:sz w:val="24"/>
        </w:rPr>
      </w:pPr>
      <w:r>
        <w:rPr>
          <w:rFonts w:ascii="宋体" w:hAnsi="宋体" w:hint="eastAsia"/>
          <w:b/>
          <w:sz w:val="24"/>
        </w:rPr>
        <w:t>各受邀报价单位：</w:t>
      </w:r>
    </w:p>
    <w:p w:rsidR="009212DB" w:rsidRDefault="00E75AB8">
      <w:pPr>
        <w:spacing w:line="360" w:lineRule="auto"/>
        <w:ind w:firstLineChars="200" w:firstLine="480"/>
        <w:jc w:val="left"/>
        <w:rPr>
          <w:rFonts w:ascii="宋体" w:hAnsi="宋体"/>
          <w:sz w:val="24"/>
        </w:rPr>
      </w:pPr>
      <w:r>
        <w:rPr>
          <w:rFonts w:ascii="宋体" w:hAnsi="宋体" w:hint="eastAsia"/>
          <w:sz w:val="24"/>
        </w:rPr>
        <w:t>此询价函为</w:t>
      </w:r>
      <w:r>
        <w:rPr>
          <w:rFonts w:ascii="宋体" w:hAnsi="宋体"/>
          <w:sz w:val="24"/>
        </w:rPr>
        <w:t>我公司</w:t>
      </w:r>
      <w:r>
        <w:rPr>
          <w:rFonts w:ascii="宋体" w:hAnsi="宋体" w:hint="eastAsia"/>
          <w:sz w:val="24"/>
        </w:rPr>
        <w:t>地下水</w:t>
      </w:r>
      <w:r w:rsidR="006C699D">
        <w:rPr>
          <w:rFonts w:ascii="宋体" w:hAnsi="宋体" w:hint="eastAsia"/>
          <w:sz w:val="24"/>
        </w:rPr>
        <w:t>检测</w:t>
      </w:r>
      <w:r>
        <w:rPr>
          <w:rFonts w:ascii="宋体" w:hAnsi="宋体" w:hint="eastAsia"/>
          <w:sz w:val="24"/>
        </w:rPr>
        <w:t>业务进行询价。相关情况及要求如下：</w:t>
      </w:r>
    </w:p>
    <w:p w:rsidR="009212DB" w:rsidRDefault="00E75AB8">
      <w:pPr>
        <w:pStyle w:val="1"/>
        <w:numPr>
          <w:ilvl w:val="0"/>
          <w:numId w:val="1"/>
        </w:numPr>
        <w:spacing w:before="120" w:after="120" w:line="360" w:lineRule="auto"/>
        <w:ind w:firstLineChars="200" w:firstLine="482"/>
        <w:rPr>
          <w:sz w:val="24"/>
          <w:szCs w:val="24"/>
        </w:rPr>
      </w:pPr>
      <w:r>
        <w:rPr>
          <w:rFonts w:hint="eastAsia"/>
          <w:sz w:val="24"/>
          <w:szCs w:val="24"/>
        </w:rPr>
        <w:t>项目概况</w:t>
      </w:r>
    </w:p>
    <w:p w:rsidR="009212DB" w:rsidRDefault="00E75AB8">
      <w:pPr>
        <w:spacing w:line="360" w:lineRule="auto"/>
        <w:ind w:firstLineChars="200" w:firstLine="480"/>
        <w:jc w:val="left"/>
        <w:rPr>
          <w:rFonts w:ascii="宋体" w:hAnsi="宋体"/>
          <w:sz w:val="24"/>
        </w:rPr>
      </w:pPr>
      <w:r>
        <w:rPr>
          <w:rFonts w:ascii="宋体" w:hAnsi="宋体" w:hint="eastAsia"/>
          <w:sz w:val="24"/>
        </w:rPr>
        <w:t>根据120万吨/年缓控释肥项目环境影响评价报告书、12万吨/原位螯合水溶性MAP肥料项目环境影响评价报告书、50万吨/磷酸技改项目环境影响评价报告书及赤峰市生态环境局元宝山区分局要求，对我公司地下水按照规范要求开展</w:t>
      </w:r>
      <w:r w:rsidR="006C699D">
        <w:rPr>
          <w:rFonts w:ascii="宋体" w:hAnsi="宋体" w:hint="eastAsia"/>
          <w:sz w:val="24"/>
        </w:rPr>
        <w:t>检测</w:t>
      </w:r>
      <w:r>
        <w:rPr>
          <w:rFonts w:ascii="宋体" w:hAnsi="宋体" w:hint="eastAsia"/>
          <w:sz w:val="24"/>
        </w:rPr>
        <w:t>。</w:t>
      </w:r>
    </w:p>
    <w:p w:rsidR="009212DB" w:rsidRDefault="00E75AB8">
      <w:pPr>
        <w:spacing w:line="360" w:lineRule="auto"/>
        <w:ind w:firstLineChars="200" w:firstLine="482"/>
        <w:jc w:val="left"/>
        <w:rPr>
          <w:rFonts w:ascii="宋体" w:hAnsi="宋体"/>
          <w:b/>
          <w:sz w:val="24"/>
        </w:rPr>
      </w:pPr>
      <w:r>
        <w:rPr>
          <w:rFonts w:ascii="宋体" w:hAnsi="宋体" w:hint="eastAsia"/>
          <w:b/>
          <w:sz w:val="24"/>
        </w:rPr>
        <w:t>二、</w:t>
      </w:r>
      <w:r w:rsidR="00F44BFA">
        <w:rPr>
          <w:rFonts w:ascii="宋体" w:hAnsi="宋体" w:hint="eastAsia"/>
          <w:b/>
          <w:sz w:val="24"/>
        </w:rPr>
        <w:t>检测</w:t>
      </w:r>
      <w:r>
        <w:rPr>
          <w:rFonts w:ascii="宋体" w:hAnsi="宋体" w:hint="eastAsia"/>
          <w:b/>
          <w:sz w:val="24"/>
        </w:rPr>
        <w:t>业务资质及要求</w:t>
      </w:r>
    </w:p>
    <w:p w:rsidR="009212DB" w:rsidRDefault="00E75AB8">
      <w:pPr>
        <w:spacing w:line="360" w:lineRule="auto"/>
        <w:ind w:firstLineChars="200" w:firstLine="480"/>
        <w:jc w:val="left"/>
        <w:rPr>
          <w:rFonts w:ascii="宋体" w:hAnsi="宋体"/>
          <w:sz w:val="24"/>
        </w:rPr>
      </w:pPr>
      <w:r>
        <w:rPr>
          <w:rFonts w:ascii="宋体" w:hAnsi="宋体" w:hint="eastAsia"/>
          <w:sz w:val="24"/>
        </w:rPr>
        <w:t>本项业务报价人需具备独立法人资质，具有良好的银行资信和商业信誉。</w:t>
      </w:r>
    </w:p>
    <w:p w:rsidR="009212DB" w:rsidRDefault="00E75AB8">
      <w:pPr>
        <w:pStyle w:val="Default"/>
        <w:spacing w:line="360" w:lineRule="auto"/>
        <w:ind w:firstLineChars="200" w:firstLine="480"/>
      </w:pPr>
      <w:r>
        <w:rPr>
          <w:rFonts w:hAnsi="宋体" w:hint="eastAsia"/>
        </w:rPr>
        <w:t>具有相应的</w:t>
      </w:r>
      <w:r w:rsidR="006C699D">
        <w:rPr>
          <w:rFonts w:hAnsi="宋体" w:hint="eastAsia"/>
        </w:rPr>
        <w:t>检测</w:t>
      </w:r>
      <w:r>
        <w:rPr>
          <w:rFonts w:hAnsi="宋体" w:hint="eastAsia"/>
        </w:rPr>
        <w:t>资质，可以出具正规</w:t>
      </w:r>
      <w:r w:rsidR="006C699D">
        <w:rPr>
          <w:rFonts w:hAnsi="宋体" w:hint="eastAsia"/>
        </w:rPr>
        <w:t>检测</w:t>
      </w:r>
      <w:r>
        <w:rPr>
          <w:rFonts w:hAnsi="宋体" w:hint="eastAsia"/>
        </w:rPr>
        <w:t>报告。</w:t>
      </w:r>
    </w:p>
    <w:p w:rsidR="009212DB" w:rsidRDefault="00E75AB8">
      <w:pPr>
        <w:spacing w:line="360" w:lineRule="auto"/>
        <w:ind w:firstLineChars="200" w:firstLine="482"/>
        <w:rPr>
          <w:rFonts w:ascii="宋体" w:hAnsi="宋体"/>
          <w:b/>
          <w:sz w:val="24"/>
        </w:rPr>
      </w:pPr>
      <w:r>
        <w:rPr>
          <w:rFonts w:ascii="宋体" w:hAnsi="宋体" w:hint="eastAsia"/>
          <w:b/>
          <w:sz w:val="24"/>
        </w:rPr>
        <w:t>三、</w:t>
      </w:r>
      <w:r w:rsidR="00F44BFA">
        <w:rPr>
          <w:rFonts w:ascii="宋体" w:hAnsi="宋体" w:hint="eastAsia"/>
          <w:b/>
          <w:sz w:val="24"/>
        </w:rPr>
        <w:t>检测</w:t>
      </w:r>
      <w:r>
        <w:rPr>
          <w:rFonts w:ascii="宋体" w:hAnsi="宋体" w:hint="eastAsia"/>
          <w:b/>
          <w:sz w:val="24"/>
        </w:rPr>
        <w:t>业务内容和技术要求</w:t>
      </w:r>
    </w:p>
    <w:p w:rsidR="009212DB" w:rsidRDefault="00E75AB8">
      <w:pPr>
        <w:spacing w:line="360" w:lineRule="auto"/>
        <w:ind w:firstLineChars="200" w:firstLine="480"/>
        <w:jc w:val="left"/>
        <w:rPr>
          <w:rFonts w:ascii="宋体" w:hAnsi="宋体"/>
          <w:sz w:val="24"/>
        </w:rPr>
      </w:pPr>
      <w:r>
        <w:rPr>
          <w:rFonts w:ascii="宋体" w:hAnsi="宋体" w:hint="eastAsia"/>
          <w:sz w:val="24"/>
        </w:rPr>
        <w:t>按照按照《地下水环境</w:t>
      </w:r>
      <w:r w:rsidR="00F44BFA">
        <w:rPr>
          <w:rFonts w:ascii="宋体" w:hAnsi="宋体" w:hint="eastAsia"/>
          <w:sz w:val="24"/>
        </w:rPr>
        <w:t>检测</w:t>
      </w:r>
      <w:r>
        <w:rPr>
          <w:rFonts w:ascii="宋体" w:hAnsi="宋体" w:hint="eastAsia"/>
          <w:sz w:val="24"/>
        </w:rPr>
        <w:t>技术规范》HJ/T 164开展</w:t>
      </w:r>
      <w:r w:rsidR="006C699D">
        <w:rPr>
          <w:rFonts w:ascii="宋体" w:hAnsi="宋体" w:hint="eastAsia"/>
          <w:sz w:val="24"/>
        </w:rPr>
        <w:t>检测</w:t>
      </w:r>
      <w:r>
        <w:rPr>
          <w:rFonts w:ascii="宋体" w:hAnsi="宋体" w:hint="eastAsia"/>
          <w:sz w:val="24"/>
        </w:rPr>
        <w:t>，并出具正规</w:t>
      </w:r>
      <w:r w:rsidR="006C699D">
        <w:rPr>
          <w:rFonts w:ascii="宋体" w:hAnsi="宋体" w:hint="eastAsia"/>
          <w:sz w:val="24"/>
        </w:rPr>
        <w:t>检测</w:t>
      </w:r>
      <w:r>
        <w:rPr>
          <w:rFonts w:ascii="宋体" w:hAnsi="宋体" w:hint="eastAsia"/>
          <w:sz w:val="24"/>
        </w:rPr>
        <w:t>报告。</w:t>
      </w:r>
      <w:r w:rsidR="00F44BFA">
        <w:rPr>
          <w:rFonts w:ascii="宋体" w:hAnsi="宋体" w:hint="eastAsia"/>
          <w:sz w:val="24"/>
        </w:rPr>
        <w:t>检测</w:t>
      </w:r>
      <w:r>
        <w:rPr>
          <w:rFonts w:ascii="宋体" w:hAnsi="宋体" w:hint="eastAsia"/>
          <w:sz w:val="24"/>
        </w:rPr>
        <w:t>内容如下：</w:t>
      </w:r>
    </w:p>
    <w:p w:rsidR="009212DB" w:rsidRDefault="00F44BFA">
      <w:pPr>
        <w:numPr>
          <w:ilvl w:val="0"/>
          <w:numId w:val="2"/>
        </w:numPr>
        <w:spacing w:line="360" w:lineRule="auto"/>
        <w:jc w:val="left"/>
        <w:rPr>
          <w:rFonts w:ascii="宋体" w:hAnsi="宋体"/>
          <w:sz w:val="24"/>
        </w:rPr>
      </w:pPr>
      <w:r>
        <w:rPr>
          <w:rFonts w:ascii="宋体" w:hAnsi="宋体" w:hint="eastAsia"/>
          <w:b/>
          <w:bCs/>
          <w:sz w:val="24"/>
        </w:rPr>
        <w:t>检测</w:t>
      </w:r>
      <w:r w:rsidR="00E75AB8">
        <w:rPr>
          <w:rFonts w:ascii="宋体" w:hAnsi="宋体" w:hint="eastAsia"/>
          <w:b/>
          <w:bCs/>
          <w:sz w:val="24"/>
        </w:rPr>
        <w:t>点位：</w:t>
      </w:r>
      <w:r w:rsidR="00E75AB8">
        <w:rPr>
          <w:rFonts w:ascii="宋体" w:hAnsi="宋体" w:hint="eastAsia"/>
          <w:sz w:val="24"/>
        </w:rPr>
        <w:t>磷石膏堆场下游</w:t>
      </w:r>
      <w:r w:rsidR="006C699D">
        <w:rPr>
          <w:rFonts w:ascii="宋体" w:hAnsi="宋体" w:hint="eastAsia"/>
          <w:sz w:val="24"/>
        </w:rPr>
        <w:t>3</w:t>
      </w:r>
      <w:r w:rsidR="00E75AB8">
        <w:rPr>
          <w:rFonts w:ascii="宋体" w:hAnsi="宋体" w:hint="eastAsia"/>
          <w:sz w:val="24"/>
        </w:rPr>
        <w:t>个点位（下游</w:t>
      </w:r>
      <w:r>
        <w:rPr>
          <w:rFonts w:ascii="宋体" w:hAnsi="宋体" w:hint="eastAsia"/>
          <w:sz w:val="24"/>
        </w:rPr>
        <w:t>检测</w:t>
      </w:r>
      <w:r w:rsidR="00E75AB8">
        <w:rPr>
          <w:rFonts w:ascii="宋体" w:hAnsi="宋体" w:hint="eastAsia"/>
          <w:sz w:val="24"/>
        </w:rPr>
        <w:t>井、木头沟井及扇子沟井）</w:t>
      </w:r>
    </w:p>
    <w:p w:rsidR="009212DB" w:rsidRDefault="00F44BFA">
      <w:pPr>
        <w:spacing w:line="360" w:lineRule="auto"/>
        <w:jc w:val="left"/>
        <w:rPr>
          <w:rFonts w:ascii="宋体" w:hAnsi="宋体"/>
          <w:sz w:val="24"/>
        </w:rPr>
      </w:pPr>
      <w:r>
        <w:rPr>
          <w:rFonts w:ascii="宋体" w:hAnsi="宋体" w:hint="eastAsia"/>
          <w:b/>
          <w:bCs/>
          <w:sz w:val="24"/>
        </w:rPr>
        <w:t>检测</w:t>
      </w:r>
      <w:r w:rsidR="00E75AB8">
        <w:rPr>
          <w:rFonts w:ascii="宋体" w:hAnsi="宋体" w:hint="eastAsia"/>
          <w:b/>
          <w:bCs/>
          <w:sz w:val="24"/>
        </w:rPr>
        <w:t>项目：</w:t>
      </w:r>
      <w:r w:rsidR="00E75AB8">
        <w:rPr>
          <w:rFonts w:ascii="宋体" w:hAnsi="宋体" w:hint="eastAsia"/>
          <w:sz w:val="24"/>
        </w:rPr>
        <w:t>PH、总硬度、溶解性总固体、硫酸盐、氟化物、铁、锰、铜、锌、挥发酚、高锰酸盐指数、氨氮、亚硝酸盐、硝酸盐、氰化物、氯化物、汞、砷、六价铬、镉、铅、总磷共计22项。</w:t>
      </w:r>
    </w:p>
    <w:p w:rsidR="009212DB" w:rsidRDefault="00F44BFA">
      <w:pPr>
        <w:spacing w:line="360" w:lineRule="auto"/>
        <w:jc w:val="left"/>
        <w:rPr>
          <w:rFonts w:ascii="宋体" w:hAnsi="宋体"/>
          <w:sz w:val="24"/>
        </w:rPr>
      </w:pPr>
      <w:r>
        <w:rPr>
          <w:rFonts w:ascii="宋体" w:hAnsi="宋体" w:hint="eastAsia"/>
          <w:b/>
          <w:bCs/>
          <w:sz w:val="24"/>
        </w:rPr>
        <w:t>检测</w:t>
      </w:r>
      <w:r w:rsidR="00E75AB8">
        <w:rPr>
          <w:rFonts w:ascii="宋体" w:hAnsi="宋体" w:hint="eastAsia"/>
          <w:b/>
          <w:bCs/>
          <w:sz w:val="24"/>
        </w:rPr>
        <w:t>频次</w:t>
      </w:r>
      <w:r w:rsidR="00E75AB8">
        <w:rPr>
          <w:rFonts w:ascii="宋体" w:hAnsi="宋体" w:hint="eastAsia"/>
          <w:sz w:val="24"/>
        </w:rPr>
        <w:t>：每月</w:t>
      </w:r>
      <w:r w:rsidR="006C699D">
        <w:rPr>
          <w:rFonts w:ascii="宋体" w:hAnsi="宋体" w:hint="eastAsia"/>
          <w:sz w:val="24"/>
        </w:rPr>
        <w:t>1</w:t>
      </w:r>
      <w:r w:rsidR="00E75AB8">
        <w:rPr>
          <w:rFonts w:ascii="宋体" w:hAnsi="宋体" w:hint="eastAsia"/>
          <w:sz w:val="24"/>
        </w:rPr>
        <w:t>次，期限从202</w:t>
      </w:r>
      <w:r w:rsidR="006C699D">
        <w:rPr>
          <w:rFonts w:ascii="宋体" w:hAnsi="宋体" w:hint="eastAsia"/>
          <w:sz w:val="24"/>
        </w:rPr>
        <w:t>3</w:t>
      </w:r>
      <w:r w:rsidR="00E75AB8">
        <w:rPr>
          <w:rFonts w:ascii="宋体" w:hAnsi="宋体" w:hint="eastAsia"/>
          <w:sz w:val="24"/>
        </w:rPr>
        <w:t>年1月至202</w:t>
      </w:r>
      <w:r w:rsidR="006C699D">
        <w:rPr>
          <w:rFonts w:ascii="宋体" w:hAnsi="宋体" w:hint="eastAsia"/>
          <w:sz w:val="24"/>
        </w:rPr>
        <w:t>3</w:t>
      </w:r>
      <w:r w:rsidR="00E75AB8">
        <w:rPr>
          <w:rFonts w:ascii="宋体" w:hAnsi="宋体" w:hint="eastAsia"/>
          <w:sz w:val="24"/>
        </w:rPr>
        <w:t>年</w:t>
      </w:r>
      <w:r w:rsidR="006C699D">
        <w:rPr>
          <w:rFonts w:ascii="宋体" w:hAnsi="宋体" w:hint="eastAsia"/>
          <w:sz w:val="24"/>
        </w:rPr>
        <w:t>12月</w:t>
      </w:r>
      <w:r w:rsidR="00E75AB8">
        <w:rPr>
          <w:rFonts w:ascii="宋体" w:hAnsi="宋体" w:hint="eastAsia"/>
          <w:sz w:val="24"/>
        </w:rPr>
        <w:t>，</w:t>
      </w:r>
      <w:r w:rsidR="006C699D">
        <w:rPr>
          <w:rFonts w:ascii="宋体" w:hAnsi="宋体" w:hint="eastAsia"/>
          <w:sz w:val="24"/>
        </w:rPr>
        <w:t>每个点位各</w:t>
      </w:r>
      <w:r w:rsidR="00E75AB8">
        <w:rPr>
          <w:rFonts w:ascii="宋体" w:hAnsi="宋体" w:hint="eastAsia"/>
          <w:sz w:val="24"/>
        </w:rPr>
        <w:t>12次</w:t>
      </w:r>
      <w:r w:rsidR="006C699D">
        <w:rPr>
          <w:rFonts w:ascii="宋体" w:hAnsi="宋体" w:hint="eastAsia"/>
          <w:sz w:val="24"/>
        </w:rPr>
        <w:t>。</w:t>
      </w:r>
    </w:p>
    <w:p w:rsidR="009212DB" w:rsidRDefault="00E75AB8">
      <w:pPr>
        <w:spacing w:line="360" w:lineRule="auto"/>
        <w:jc w:val="left"/>
        <w:rPr>
          <w:rFonts w:ascii="宋体" w:hAnsi="宋体"/>
          <w:sz w:val="24"/>
        </w:rPr>
      </w:pPr>
      <w:r>
        <w:rPr>
          <w:rFonts w:ascii="宋体" w:hAnsi="宋体" w:hint="eastAsia"/>
          <w:sz w:val="24"/>
        </w:rPr>
        <w:t>2.</w:t>
      </w:r>
      <w:r w:rsidR="00F44BFA">
        <w:rPr>
          <w:rFonts w:ascii="宋体" w:hAnsi="宋体" w:hint="eastAsia"/>
          <w:b/>
          <w:bCs/>
          <w:sz w:val="24"/>
        </w:rPr>
        <w:t>检测</w:t>
      </w:r>
      <w:r>
        <w:rPr>
          <w:rFonts w:ascii="宋体" w:hAnsi="宋体" w:hint="eastAsia"/>
          <w:b/>
          <w:bCs/>
          <w:sz w:val="24"/>
        </w:rPr>
        <w:t>点位：</w:t>
      </w:r>
      <w:r>
        <w:rPr>
          <w:rFonts w:ascii="宋体" w:hAnsi="宋体" w:hint="eastAsia"/>
          <w:sz w:val="24"/>
        </w:rPr>
        <w:t>厂区4口井（热力厂南1#、厂区南边2#、事故水池3#、氨站东北角4#）</w:t>
      </w:r>
    </w:p>
    <w:p w:rsidR="009212DB" w:rsidRDefault="00F44BFA">
      <w:pPr>
        <w:spacing w:line="360" w:lineRule="auto"/>
        <w:jc w:val="left"/>
        <w:rPr>
          <w:rFonts w:ascii="宋体" w:hAnsi="宋体"/>
          <w:sz w:val="24"/>
        </w:rPr>
      </w:pPr>
      <w:r>
        <w:rPr>
          <w:rFonts w:ascii="宋体" w:hAnsi="宋体" w:hint="eastAsia"/>
          <w:b/>
          <w:bCs/>
          <w:sz w:val="24"/>
        </w:rPr>
        <w:t>检测</w:t>
      </w:r>
      <w:r w:rsidR="00E75AB8">
        <w:rPr>
          <w:rFonts w:ascii="宋体" w:hAnsi="宋体" w:hint="eastAsia"/>
          <w:b/>
          <w:bCs/>
          <w:sz w:val="24"/>
        </w:rPr>
        <w:t>项目：</w:t>
      </w:r>
      <w:r w:rsidR="00E75AB8">
        <w:rPr>
          <w:rFonts w:ascii="宋体" w:hAnsi="宋体" w:hint="eastAsia"/>
          <w:sz w:val="24"/>
        </w:rPr>
        <w:t>PH、总硬度、溶解性总固体、硫酸盐、氟化物、铁、锰、铜、锌、挥发酚、高锰酸盐指数、氨氮、亚硝酸盐、硝酸盐、氰化物、氯化物、汞、砷、六价铬、镉、铅、总磷、耗氧量（CODMn法，以O2计）、总大肠菌群、细菌总数共计25项。</w:t>
      </w:r>
    </w:p>
    <w:p w:rsidR="009212DB" w:rsidRPr="006C699D" w:rsidRDefault="00F44BFA" w:rsidP="006C699D">
      <w:pPr>
        <w:spacing w:line="360" w:lineRule="auto"/>
        <w:jc w:val="left"/>
        <w:rPr>
          <w:rFonts w:ascii="宋体" w:hAnsi="宋体"/>
          <w:sz w:val="24"/>
        </w:rPr>
      </w:pPr>
      <w:r>
        <w:rPr>
          <w:rFonts w:ascii="宋体" w:hAnsi="宋体" w:hint="eastAsia"/>
          <w:b/>
          <w:bCs/>
          <w:sz w:val="24"/>
        </w:rPr>
        <w:t>检测</w:t>
      </w:r>
      <w:r w:rsidR="00E75AB8">
        <w:rPr>
          <w:rFonts w:ascii="宋体" w:hAnsi="宋体" w:hint="eastAsia"/>
          <w:b/>
          <w:bCs/>
          <w:sz w:val="24"/>
        </w:rPr>
        <w:t>频次：</w:t>
      </w:r>
      <w:r w:rsidR="00E75AB8">
        <w:rPr>
          <w:rFonts w:ascii="宋体" w:hAnsi="宋体" w:hint="eastAsia"/>
          <w:sz w:val="24"/>
        </w:rPr>
        <w:t>上游背景值</w:t>
      </w:r>
      <w:r>
        <w:rPr>
          <w:rFonts w:ascii="宋体" w:hAnsi="宋体" w:hint="eastAsia"/>
          <w:sz w:val="24"/>
        </w:rPr>
        <w:t>检测</w:t>
      </w:r>
      <w:r w:rsidR="00E75AB8">
        <w:rPr>
          <w:rFonts w:ascii="宋体" w:hAnsi="宋体" w:hint="eastAsia"/>
          <w:sz w:val="24"/>
        </w:rPr>
        <w:t>井，即氨站东北角4#</w:t>
      </w:r>
      <w:r w:rsidR="009B58EF">
        <w:rPr>
          <w:rFonts w:ascii="宋体" w:hAnsi="宋体" w:hint="eastAsia"/>
          <w:sz w:val="24"/>
        </w:rPr>
        <w:t>井</w:t>
      </w:r>
      <w:r w:rsidR="00E75AB8">
        <w:rPr>
          <w:rFonts w:ascii="宋体" w:hAnsi="宋体" w:hint="eastAsia"/>
          <w:sz w:val="24"/>
        </w:rPr>
        <w:t>每</w:t>
      </w:r>
      <w:r w:rsidR="006C699D">
        <w:rPr>
          <w:rFonts w:ascii="宋体" w:hAnsi="宋体" w:hint="eastAsia"/>
          <w:sz w:val="24"/>
        </w:rPr>
        <w:t>半</w:t>
      </w:r>
      <w:r w:rsidR="00E75AB8">
        <w:rPr>
          <w:rFonts w:ascii="宋体" w:hAnsi="宋体" w:hint="eastAsia"/>
          <w:sz w:val="24"/>
        </w:rPr>
        <w:t>年</w:t>
      </w:r>
      <w:r w:rsidR="006C699D">
        <w:rPr>
          <w:rFonts w:ascii="宋体" w:hAnsi="宋体" w:hint="eastAsia"/>
          <w:sz w:val="24"/>
        </w:rPr>
        <w:t>1</w:t>
      </w:r>
      <w:r w:rsidR="00E75AB8">
        <w:rPr>
          <w:rFonts w:ascii="宋体" w:hAnsi="宋体" w:hint="eastAsia"/>
          <w:sz w:val="24"/>
        </w:rPr>
        <w:t>次</w:t>
      </w:r>
      <w:r w:rsidR="006C699D">
        <w:rPr>
          <w:rFonts w:ascii="宋体" w:hAnsi="宋体" w:hint="eastAsia"/>
          <w:sz w:val="24"/>
        </w:rPr>
        <w:t>，共2次</w:t>
      </w:r>
      <w:r w:rsidR="00E75AB8">
        <w:rPr>
          <w:rFonts w:ascii="宋体" w:hAnsi="宋体" w:hint="eastAsia"/>
          <w:sz w:val="24"/>
        </w:rPr>
        <w:t>；热力厂南1#</w:t>
      </w:r>
      <w:r w:rsidR="009B58EF">
        <w:rPr>
          <w:rFonts w:ascii="宋体" w:hAnsi="宋体" w:hint="eastAsia"/>
          <w:sz w:val="24"/>
        </w:rPr>
        <w:t>井</w:t>
      </w:r>
      <w:r w:rsidR="00E75AB8">
        <w:rPr>
          <w:rFonts w:ascii="宋体" w:hAnsi="宋体" w:hint="eastAsia"/>
          <w:sz w:val="24"/>
        </w:rPr>
        <w:t>、厂区南边2#</w:t>
      </w:r>
      <w:r w:rsidR="009B58EF">
        <w:rPr>
          <w:rFonts w:ascii="宋体" w:hAnsi="宋体" w:hint="eastAsia"/>
          <w:sz w:val="24"/>
        </w:rPr>
        <w:t>井</w:t>
      </w:r>
      <w:r w:rsidR="00E75AB8">
        <w:rPr>
          <w:rFonts w:ascii="宋体" w:hAnsi="宋体" w:hint="eastAsia"/>
          <w:sz w:val="24"/>
        </w:rPr>
        <w:t>、事故水池3#</w:t>
      </w:r>
      <w:r w:rsidR="009B58EF">
        <w:rPr>
          <w:rFonts w:ascii="宋体" w:hAnsi="宋体" w:hint="eastAsia"/>
          <w:sz w:val="24"/>
        </w:rPr>
        <w:t>井</w:t>
      </w:r>
      <w:r w:rsidR="00E75AB8">
        <w:rPr>
          <w:rFonts w:ascii="宋体" w:hAnsi="宋体" w:hint="eastAsia"/>
          <w:sz w:val="24"/>
        </w:rPr>
        <w:t>每月</w:t>
      </w:r>
      <w:r w:rsidR="006C699D">
        <w:rPr>
          <w:rFonts w:ascii="宋体" w:hAnsi="宋体" w:hint="eastAsia"/>
          <w:sz w:val="24"/>
        </w:rPr>
        <w:t>1</w:t>
      </w:r>
      <w:r w:rsidR="00E75AB8">
        <w:rPr>
          <w:rFonts w:ascii="宋体" w:hAnsi="宋体" w:hint="eastAsia"/>
          <w:sz w:val="24"/>
        </w:rPr>
        <w:t>次，期限从202</w:t>
      </w:r>
      <w:r w:rsidR="006C699D">
        <w:rPr>
          <w:rFonts w:ascii="宋体" w:hAnsi="宋体" w:hint="eastAsia"/>
          <w:sz w:val="24"/>
        </w:rPr>
        <w:t>3</w:t>
      </w:r>
      <w:r w:rsidR="00E75AB8">
        <w:rPr>
          <w:rFonts w:ascii="宋体" w:hAnsi="宋体" w:hint="eastAsia"/>
          <w:sz w:val="24"/>
        </w:rPr>
        <w:t>年1月至202</w:t>
      </w:r>
      <w:r w:rsidR="006C699D">
        <w:rPr>
          <w:rFonts w:ascii="宋体" w:hAnsi="宋体" w:hint="eastAsia"/>
          <w:sz w:val="24"/>
        </w:rPr>
        <w:t>3</w:t>
      </w:r>
      <w:r w:rsidR="00E75AB8">
        <w:rPr>
          <w:rFonts w:ascii="宋体" w:hAnsi="宋体" w:hint="eastAsia"/>
          <w:sz w:val="24"/>
        </w:rPr>
        <w:lastRenderedPageBreak/>
        <w:t>年</w:t>
      </w:r>
      <w:r w:rsidR="006C699D">
        <w:rPr>
          <w:rFonts w:ascii="宋体" w:hAnsi="宋体" w:hint="eastAsia"/>
          <w:sz w:val="24"/>
        </w:rPr>
        <w:t>12月</w:t>
      </w:r>
      <w:r w:rsidR="00E75AB8">
        <w:rPr>
          <w:rFonts w:ascii="宋体" w:hAnsi="宋体" w:hint="eastAsia"/>
          <w:sz w:val="24"/>
        </w:rPr>
        <w:t>，</w:t>
      </w:r>
      <w:r w:rsidR="006C699D">
        <w:rPr>
          <w:rFonts w:ascii="宋体" w:hAnsi="宋体" w:hint="eastAsia"/>
          <w:sz w:val="24"/>
        </w:rPr>
        <w:t>每口井各</w:t>
      </w:r>
      <w:r w:rsidR="00E75AB8">
        <w:rPr>
          <w:rFonts w:ascii="宋体" w:hAnsi="宋体" w:hint="eastAsia"/>
          <w:sz w:val="24"/>
        </w:rPr>
        <w:t>12次。</w:t>
      </w:r>
    </w:p>
    <w:p w:rsidR="009212DB" w:rsidRDefault="00E75AB8">
      <w:pPr>
        <w:pStyle w:val="1"/>
        <w:spacing w:before="120" w:after="120" w:line="360" w:lineRule="auto"/>
        <w:ind w:firstLineChars="200" w:firstLine="482"/>
        <w:rPr>
          <w:sz w:val="24"/>
          <w:szCs w:val="24"/>
        </w:rPr>
      </w:pPr>
      <w:r>
        <w:rPr>
          <w:rFonts w:hint="eastAsia"/>
          <w:sz w:val="24"/>
          <w:szCs w:val="24"/>
        </w:rPr>
        <w:t>四</w:t>
      </w:r>
      <w:r>
        <w:rPr>
          <w:sz w:val="24"/>
          <w:szCs w:val="24"/>
        </w:rPr>
        <w:t>、询价范围</w:t>
      </w:r>
    </w:p>
    <w:p w:rsidR="009212DB" w:rsidRDefault="00E75AB8">
      <w:pPr>
        <w:spacing w:line="360" w:lineRule="auto"/>
        <w:ind w:firstLineChars="200" w:firstLine="480"/>
        <w:rPr>
          <w:rFonts w:ascii="宋体" w:hAnsi="宋体"/>
          <w:sz w:val="24"/>
        </w:rPr>
      </w:pPr>
      <w:r>
        <w:rPr>
          <w:rFonts w:ascii="宋体" w:hAnsi="宋体" w:hint="eastAsia"/>
          <w:sz w:val="24"/>
        </w:rPr>
        <w:t>本次询价的业务范围见第三条，本次询价费用包含</w:t>
      </w:r>
      <w:r w:rsidR="006C699D">
        <w:rPr>
          <w:rFonts w:ascii="宋体" w:hAnsi="宋体" w:hint="eastAsia"/>
          <w:sz w:val="24"/>
        </w:rPr>
        <w:t>检测</w:t>
      </w:r>
      <w:r>
        <w:rPr>
          <w:rFonts w:ascii="宋体" w:hAnsi="宋体" w:hint="eastAsia"/>
          <w:sz w:val="24"/>
        </w:rPr>
        <w:t>费及人员差旅等其他费用。</w:t>
      </w:r>
    </w:p>
    <w:p w:rsidR="009212DB" w:rsidRDefault="00E75AB8">
      <w:pPr>
        <w:pStyle w:val="1"/>
        <w:spacing w:before="120" w:after="120" w:line="360" w:lineRule="auto"/>
        <w:ind w:firstLineChars="200" w:firstLine="482"/>
        <w:rPr>
          <w:sz w:val="24"/>
          <w:szCs w:val="24"/>
        </w:rPr>
      </w:pPr>
      <w:r>
        <w:rPr>
          <w:rFonts w:hint="eastAsia"/>
          <w:sz w:val="24"/>
          <w:szCs w:val="24"/>
        </w:rPr>
        <w:t>五、报价文件要求</w:t>
      </w:r>
    </w:p>
    <w:p w:rsidR="009212DB" w:rsidRDefault="009E2B24">
      <w:pPr>
        <w:spacing w:line="360" w:lineRule="auto"/>
        <w:ind w:firstLineChars="200" w:firstLine="480"/>
        <w:rPr>
          <w:rFonts w:ascii="宋体" w:hAnsi="宋体"/>
          <w:sz w:val="24"/>
        </w:rPr>
      </w:pPr>
      <w:r>
        <w:rPr>
          <w:rFonts w:ascii="宋体" w:hAnsi="宋体" w:hint="eastAsia"/>
          <w:sz w:val="24"/>
        </w:rPr>
        <w:t>（一</w:t>
      </w:r>
      <w:bookmarkStart w:id="0" w:name="_GoBack"/>
      <w:bookmarkEnd w:id="0"/>
      <w:r>
        <w:rPr>
          <w:rFonts w:ascii="宋体" w:hAnsi="宋体" w:hint="eastAsia"/>
          <w:sz w:val="24"/>
        </w:rPr>
        <w:t>）</w:t>
      </w:r>
      <w:r w:rsidR="00E75AB8">
        <w:rPr>
          <w:rFonts w:ascii="宋体" w:hAnsi="宋体" w:hint="eastAsia"/>
          <w:sz w:val="24"/>
        </w:rPr>
        <w:t>请报价单位收到询价函后，</w:t>
      </w:r>
      <w:r w:rsidR="00E75AB8">
        <w:rPr>
          <w:rFonts w:ascii="宋体" w:hAnsi="宋体"/>
          <w:sz w:val="24"/>
        </w:rPr>
        <w:t>对我公司</w:t>
      </w:r>
      <w:r w:rsidR="00E75AB8">
        <w:rPr>
          <w:rFonts w:ascii="宋体" w:hAnsi="宋体" w:hint="eastAsia"/>
          <w:sz w:val="24"/>
        </w:rPr>
        <w:t>地下水</w:t>
      </w:r>
      <w:r w:rsidR="00F44BFA">
        <w:rPr>
          <w:rFonts w:ascii="宋体" w:hAnsi="宋体" w:hint="eastAsia"/>
          <w:sz w:val="24"/>
        </w:rPr>
        <w:t>检测</w:t>
      </w:r>
      <w:r w:rsidR="00E75AB8">
        <w:rPr>
          <w:rFonts w:ascii="宋体" w:hAnsi="宋体" w:hint="eastAsia"/>
          <w:sz w:val="24"/>
        </w:rPr>
        <w:t>进行综合报价</w:t>
      </w:r>
      <w:r w:rsidR="00E75AB8">
        <w:rPr>
          <w:rFonts w:ascii="宋体" w:hAnsi="宋体"/>
          <w:sz w:val="24"/>
        </w:rPr>
        <w:t>，报价文件需包含以下内容：</w:t>
      </w:r>
    </w:p>
    <w:p w:rsidR="009212DB" w:rsidRDefault="00E75AB8">
      <w:pPr>
        <w:spacing w:line="360" w:lineRule="auto"/>
        <w:ind w:firstLineChars="200" w:firstLine="480"/>
        <w:rPr>
          <w:rFonts w:ascii="宋体" w:hAnsi="宋体"/>
          <w:sz w:val="24"/>
        </w:rPr>
      </w:pPr>
      <w:r>
        <w:rPr>
          <w:rFonts w:ascii="宋体" w:hAnsi="宋体"/>
          <w:sz w:val="24"/>
        </w:rPr>
        <w:t>1、</w:t>
      </w:r>
      <w:r>
        <w:rPr>
          <w:rFonts w:ascii="宋体" w:hAnsi="宋体" w:hint="eastAsia"/>
          <w:sz w:val="24"/>
        </w:rPr>
        <w:t>报价单位</w:t>
      </w:r>
      <w:r>
        <w:rPr>
          <w:rFonts w:ascii="宋体" w:hAnsi="宋体"/>
          <w:sz w:val="24"/>
        </w:rPr>
        <w:t>基本情况</w:t>
      </w:r>
      <w:r>
        <w:rPr>
          <w:rFonts w:ascii="宋体" w:hAnsi="宋体" w:hint="eastAsia"/>
          <w:sz w:val="24"/>
        </w:rPr>
        <w:t>（包含业绩）</w:t>
      </w:r>
      <w:r>
        <w:rPr>
          <w:rFonts w:ascii="宋体" w:hAnsi="宋体"/>
          <w:sz w:val="24"/>
        </w:rPr>
        <w:t xml:space="preserve">； </w:t>
      </w:r>
    </w:p>
    <w:p w:rsidR="009212DB" w:rsidRDefault="00E75AB8">
      <w:pPr>
        <w:spacing w:line="360" w:lineRule="auto"/>
        <w:ind w:firstLineChars="200" w:firstLine="480"/>
        <w:rPr>
          <w:rFonts w:ascii="宋体" w:hAnsi="宋体"/>
          <w:sz w:val="24"/>
        </w:rPr>
      </w:pPr>
      <w:r>
        <w:rPr>
          <w:rFonts w:ascii="宋体" w:hAnsi="宋体" w:hint="eastAsia"/>
          <w:sz w:val="24"/>
        </w:rPr>
        <w:t>2、营业执照复印件；</w:t>
      </w:r>
    </w:p>
    <w:p w:rsidR="009212DB" w:rsidRDefault="00E75AB8">
      <w:pPr>
        <w:spacing w:line="360" w:lineRule="auto"/>
        <w:ind w:firstLineChars="200" w:firstLine="480"/>
        <w:jc w:val="left"/>
        <w:rPr>
          <w:rFonts w:ascii="宋体" w:hAnsi="宋体"/>
          <w:sz w:val="24"/>
        </w:rPr>
      </w:pPr>
      <w:r>
        <w:rPr>
          <w:rFonts w:ascii="宋体" w:hAnsi="宋体" w:hint="eastAsia"/>
          <w:sz w:val="24"/>
        </w:rPr>
        <w:t>3、资质文件；</w:t>
      </w:r>
    </w:p>
    <w:p w:rsidR="009212DB" w:rsidRDefault="00E75AB8">
      <w:pPr>
        <w:spacing w:line="360" w:lineRule="auto"/>
        <w:ind w:firstLineChars="200" w:firstLine="480"/>
        <w:jc w:val="left"/>
        <w:rPr>
          <w:rFonts w:ascii="宋体" w:hAnsi="宋体"/>
          <w:sz w:val="24"/>
        </w:rPr>
      </w:pPr>
      <w:r>
        <w:rPr>
          <w:rFonts w:ascii="宋体" w:hAnsi="宋体" w:hint="eastAsia"/>
          <w:sz w:val="24"/>
        </w:rPr>
        <w:t>4、综合报价文件。</w:t>
      </w:r>
    </w:p>
    <w:p w:rsidR="009212DB" w:rsidRDefault="00E75AB8">
      <w:pPr>
        <w:spacing w:line="360" w:lineRule="auto"/>
        <w:ind w:firstLineChars="200" w:firstLine="480"/>
        <w:rPr>
          <w:rFonts w:ascii="宋体" w:hAnsi="宋体"/>
          <w:sz w:val="24"/>
        </w:rPr>
      </w:pPr>
      <w:r>
        <w:rPr>
          <w:rFonts w:ascii="宋体" w:hAnsi="宋体"/>
          <w:sz w:val="24"/>
        </w:rPr>
        <w:t>以上文件均需以电子版盖章扫描件形式</w:t>
      </w:r>
      <w:r>
        <w:rPr>
          <w:rFonts w:ascii="宋体" w:hAnsi="宋体" w:hint="eastAsia"/>
          <w:sz w:val="24"/>
        </w:rPr>
        <w:t>或</w:t>
      </w:r>
      <w:r>
        <w:rPr>
          <w:rFonts w:ascii="宋体" w:hAnsi="宋体"/>
          <w:sz w:val="24"/>
        </w:rPr>
        <w:t>纸质报送。</w:t>
      </w:r>
    </w:p>
    <w:p w:rsidR="009E2B24" w:rsidRPr="003501E5" w:rsidRDefault="009E2B24" w:rsidP="009E2B24">
      <w:pPr>
        <w:spacing w:line="360" w:lineRule="auto"/>
        <w:ind w:firstLineChars="200" w:firstLine="480"/>
        <w:rPr>
          <w:rFonts w:ascii="宋体" w:hAnsi="宋体"/>
          <w:sz w:val="24"/>
        </w:rPr>
      </w:pPr>
      <w:r w:rsidRPr="003501E5">
        <w:rPr>
          <w:rFonts w:ascii="宋体" w:hAnsi="宋体" w:hint="eastAsia"/>
          <w:sz w:val="24"/>
        </w:rPr>
        <w:t>（二）在综合报价基础上，报价文件需明确各检测项单价，用于合同签订后新增同类检测项或新增类似检测项价格参考。</w:t>
      </w:r>
    </w:p>
    <w:p w:rsidR="009E2B24" w:rsidRPr="009E2B24" w:rsidRDefault="009E2B24" w:rsidP="009E2B24">
      <w:pPr>
        <w:pStyle w:val="Default"/>
      </w:pPr>
    </w:p>
    <w:p w:rsidR="009212DB" w:rsidRDefault="00E75AB8">
      <w:pPr>
        <w:spacing w:line="360" w:lineRule="auto"/>
        <w:ind w:firstLineChars="200" w:firstLine="482"/>
        <w:jc w:val="left"/>
        <w:rPr>
          <w:rFonts w:ascii="宋体" w:hAnsi="宋体"/>
          <w:b/>
          <w:sz w:val="24"/>
        </w:rPr>
      </w:pPr>
      <w:r>
        <w:rPr>
          <w:rFonts w:ascii="宋体" w:hAnsi="宋体" w:hint="eastAsia"/>
          <w:b/>
          <w:sz w:val="24"/>
        </w:rPr>
        <w:t>六、费用支付</w:t>
      </w:r>
    </w:p>
    <w:p w:rsidR="009212DB" w:rsidRDefault="00E75AB8">
      <w:pPr>
        <w:spacing w:line="360" w:lineRule="auto"/>
        <w:ind w:firstLineChars="200" w:firstLine="480"/>
        <w:jc w:val="left"/>
        <w:rPr>
          <w:rFonts w:ascii="宋体" w:hAnsi="宋体"/>
          <w:sz w:val="24"/>
        </w:rPr>
      </w:pPr>
      <w:r>
        <w:rPr>
          <w:rFonts w:ascii="宋体" w:hAnsi="宋体" w:hint="eastAsia"/>
          <w:sz w:val="24"/>
        </w:rPr>
        <w:t>1、取得</w:t>
      </w:r>
      <w:r w:rsidR="006C699D">
        <w:rPr>
          <w:rFonts w:ascii="宋体" w:hAnsi="宋体" w:hint="eastAsia"/>
          <w:sz w:val="24"/>
        </w:rPr>
        <w:t>检测</w:t>
      </w:r>
      <w:r>
        <w:rPr>
          <w:rFonts w:ascii="宋体" w:hAnsi="宋体" w:hint="eastAsia"/>
          <w:sz w:val="24"/>
        </w:rPr>
        <w:t>报告后按照季度支付。</w:t>
      </w:r>
    </w:p>
    <w:p w:rsidR="009212DB" w:rsidRDefault="00E75AB8">
      <w:pPr>
        <w:spacing w:line="360" w:lineRule="auto"/>
        <w:ind w:firstLineChars="200" w:firstLine="480"/>
        <w:jc w:val="left"/>
        <w:rPr>
          <w:rFonts w:ascii="宋体" w:hAnsi="宋体"/>
          <w:sz w:val="24"/>
        </w:rPr>
      </w:pPr>
      <w:r>
        <w:rPr>
          <w:rFonts w:ascii="宋体" w:hAnsi="宋体" w:hint="eastAsia"/>
          <w:sz w:val="24"/>
        </w:rPr>
        <w:t>2、付款前出具增值税专用发票，次月30日前完成开票结算。</w:t>
      </w:r>
    </w:p>
    <w:p w:rsidR="009212DB" w:rsidRDefault="00E75AB8">
      <w:pPr>
        <w:pStyle w:val="1"/>
        <w:spacing w:before="120" w:after="120" w:line="360" w:lineRule="auto"/>
        <w:ind w:firstLineChars="200" w:firstLine="482"/>
        <w:rPr>
          <w:sz w:val="24"/>
          <w:szCs w:val="24"/>
        </w:rPr>
      </w:pPr>
      <w:r>
        <w:rPr>
          <w:rFonts w:hint="eastAsia"/>
          <w:sz w:val="24"/>
          <w:szCs w:val="24"/>
        </w:rPr>
        <w:t>七、报价文件递交地点和截止时间</w:t>
      </w:r>
    </w:p>
    <w:p w:rsidR="009212DB" w:rsidRDefault="00E75AB8">
      <w:pPr>
        <w:spacing w:line="360" w:lineRule="auto"/>
        <w:ind w:firstLineChars="200" w:firstLine="480"/>
        <w:rPr>
          <w:rFonts w:ascii="宋体" w:hAnsi="宋体"/>
          <w:sz w:val="24"/>
        </w:rPr>
      </w:pPr>
      <w:bookmarkStart w:id="1" w:name="OLE_LINK1"/>
      <w:r>
        <w:rPr>
          <w:rFonts w:ascii="宋体" w:hAnsi="宋体" w:hint="eastAsia"/>
          <w:sz w:val="24"/>
        </w:rPr>
        <w:t>报价文件纸质版一式二份（正本一份，副本一份）、可编辑的电子版报价文件一份，须密封后于202</w:t>
      </w:r>
      <w:r w:rsidR="006C699D">
        <w:rPr>
          <w:rFonts w:ascii="宋体" w:hAnsi="宋体" w:hint="eastAsia"/>
          <w:sz w:val="24"/>
        </w:rPr>
        <w:t>2</w:t>
      </w:r>
      <w:r>
        <w:rPr>
          <w:rFonts w:ascii="宋体" w:hAnsi="宋体" w:hint="eastAsia"/>
          <w:sz w:val="24"/>
        </w:rPr>
        <w:t>年</w:t>
      </w:r>
      <w:r>
        <w:rPr>
          <w:rFonts w:ascii="宋体" w:hAnsi="宋体"/>
          <w:sz w:val="24"/>
        </w:rPr>
        <w:t>1</w:t>
      </w:r>
      <w:r w:rsidR="006C699D">
        <w:rPr>
          <w:rFonts w:ascii="宋体" w:hAnsi="宋体" w:hint="eastAsia"/>
          <w:sz w:val="24"/>
        </w:rPr>
        <w:t>2</w:t>
      </w:r>
      <w:r>
        <w:rPr>
          <w:rFonts w:ascii="宋体" w:hAnsi="宋体" w:hint="eastAsia"/>
          <w:sz w:val="24"/>
        </w:rPr>
        <w:t>月</w:t>
      </w:r>
      <w:r w:rsidR="006C699D">
        <w:rPr>
          <w:rFonts w:ascii="宋体" w:hAnsi="宋体" w:hint="eastAsia"/>
          <w:sz w:val="24"/>
        </w:rPr>
        <w:t>6</w:t>
      </w:r>
      <w:r>
        <w:rPr>
          <w:rFonts w:ascii="宋体" w:hAnsi="宋体" w:hint="eastAsia"/>
          <w:sz w:val="24"/>
        </w:rPr>
        <w:t>日14：00前递交至</w:t>
      </w:r>
      <w:r>
        <w:rPr>
          <w:rFonts w:ascii="宋体" w:hAnsi="宋体" w:hint="eastAsia"/>
          <w:sz w:val="24"/>
          <w:lang w:val="zh-CN"/>
        </w:rPr>
        <w:t>内蒙古赤峰市经济转型开发试验区二经街与三纬路交叉口东南内蒙古大地云天化工有限公司行政楼</w:t>
      </w:r>
      <w:r>
        <w:rPr>
          <w:rFonts w:ascii="宋体" w:hAnsi="宋体" w:hint="eastAsia"/>
          <w:sz w:val="24"/>
        </w:rPr>
        <w:t>3</w:t>
      </w:r>
      <w:r>
        <w:rPr>
          <w:rFonts w:ascii="宋体" w:hAnsi="宋体" w:hint="eastAsia"/>
          <w:sz w:val="24"/>
          <w:lang w:val="zh-CN"/>
        </w:rPr>
        <w:t>楼</w:t>
      </w:r>
      <w:r>
        <w:rPr>
          <w:rFonts w:ascii="宋体" w:hAnsi="宋体" w:hint="eastAsia"/>
          <w:sz w:val="24"/>
        </w:rPr>
        <w:t>工程部。</w:t>
      </w:r>
    </w:p>
    <w:bookmarkEnd w:id="1"/>
    <w:p w:rsidR="009212DB" w:rsidRDefault="00E75AB8">
      <w:pPr>
        <w:spacing w:line="360" w:lineRule="auto"/>
        <w:ind w:firstLineChars="200" w:firstLine="482"/>
        <w:rPr>
          <w:rFonts w:ascii="宋体" w:hAnsi="宋体"/>
          <w:sz w:val="24"/>
        </w:rPr>
      </w:pPr>
      <w:r>
        <w:rPr>
          <w:rFonts w:hint="eastAsia"/>
          <w:b/>
          <w:bCs/>
          <w:kern w:val="44"/>
          <w:sz w:val="24"/>
          <w:lang w:val="zh-CN"/>
        </w:rPr>
        <w:t>八、联系人</w:t>
      </w:r>
    </w:p>
    <w:p w:rsidR="009212DB" w:rsidRDefault="00E75AB8">
      <w:pPr>
        <w:spacing w:line="360" w:lineRule="auto"/>
        <w:ind w:firstLineChars="200" w:firstLine="480"/>
        <w:rPr>
          <w:sz w:val="24"/>
        </w:rPr>
      </w:pPr>
      <w:r>
        <w:rPr>
          <w:sz w:val="24"/>
        </w:rPr>
        <w:t>工程部</w:t>
      </w:r>
      <w:r>
        <w:rPr>
          <w:rFonts w:hint="eastAsia"/>
          <w:sz w:val="24"/>
        </w:rPr>
        <w:t>：</w:t>
      </w:r>
      <w:r w:rsidR="006C699D">
        <w:rPr>
          <w:rFonts w:hint="eastAsia"/>
          <w:sz w:val="24"/>
        </w:rPr>
        <w:t>丛小龙</w:t>
      </w:r>
      <w:r w:rsidRPr="006C699D">
        <w:rPr>
          <w:rFonts w:ascii="宋体" w:hAnsi="宋体"/>
          <w:sz w:val="24"/>
        </w:rPr>
        <w:t>0476</w:t>
      </w:r>
      <w:r w:rsidRPr="006C699D">
        <w:rPr>
          <w:rFonts w:ascii="宋体" w:hAnsi="宋体" w:hint="eastAsia"/>
          <w:sz w:val="24"/>
        </w:rPr>
        <w:t>-</w:t>
      </w:r>
      <w:r w:rsidRPr="006C699D">
        <w:rPr>
          <w:rFonts w:ascii="宋体" w:hAnsi="宋体"/>
          <w:sz w:val="24"/>
        </w:rPr>
        <w:t>5922029</w:t>
      </w:r>
    </w:p>
    <w:p w:rsidR="006C699D" w:rsidRPr="006C699D" w:rsidRDefault="006C699D" w:rsidP="006C699D">
      <w:pPr>
        <w:pStyle w:val="Default"/>
      </w:pPr>
      <w:r>
        <w:rPr>
          <w:rFonts w:hint="eastAsia"/>
        </w:rPr>
        <w:t xml:space="preserve">    安全部：张健淑</w:t>
      </w:r>
      <w:r>
        <w:t>0476</w:t>
      </w:r>
      <w:r>
        <w:rPr>
          <w:rFonts w:hint="eastAsia"/>
        </w:rPr>
        <w:t>-</w:t>
      </w:r>
      <w:r>
        <w:t>59220</w:t>
      </w:r>
      <w:r>
        <w:rPr>
          <w:rFonts w:hint="eastAsia"/>
        </w:rPr>
        <w:t>33</w:t>
      </w:r>
    </w:p>
    <w:p w:rsidR="009212DB" w:rsidRDefault="009212DB">
      <w:pPr>
        <w:spacing w:line="360" w:lineRule="auto"/>
        <w:ind w:firstLineChars="200" w:firstLine="480"/>
        <w:rPr>
          <w:sz w:val="24"/>
        </w:rPr>
      </w:pPr>
    </w:p>
    <w:p w:rsidR="009212DB" w:rsidRDefault="00E75AB8">
      <w:pPr>
        <w:widowControl/>
        <w:ind w:firstLineChars="200" w:firstLine="720"/>
        <w:jc w:val="left"/>
        <w:rPr>
          <w:b/>
          <w:bCs/>
          <w:kern w:val="44"/>
          <w:sz w:val="36"/>
          <w:szCs w:val="36"/>
          <w:lang w:val="zh-CN"/>
        </w:rPr>
      </w:pPr>
      <w:bookmarkStart w:id="2" w:name="_Toc430003994"/>
      <w:bookmarkStart w:id="3" w:name="_Toc440871479"/>
      <w:bookmarkStart w:id="4" w:name="_Toc440871222"/>
      <w:bookmarkStart w:id="5" w:name="_Toc440871120"/>
      <w:r>
        <w:rPr>
          <w:sz w:val="36"/>
          <w:szCs w:val="36"/>
        </w:rPr>
        <w:br w:type="page"/>
      </w:r>
    </w:p>
    <w:p w:rsidR="009212DB" w:rsidRDefault="00E75AB8">
      <w:pPr>
        <w:pStyle w:val="1"/>
        <w:ind w:firstLineChars="200" w:firstLine="723"/>
        <w:jc w:val="center"/>
        <w:rPr>
          <w:rFonts w:ascii="宋体" w:hAnsi="宋体" w:cs="宋体"/>
          <w:b w:val="0"/>
          <w:bCs w:val="0"/>
          <w:sz w:val="36"/>
          <w:szCs w:val="36"/>
        </w:rPr>
      </w:pPr>
      <w:r>
        <w:rPr>
          <w:rFonts w:hint="eastAsia"/>
          <w:sz w:val="36"/>
          <w:szCs w:val="36"/>
        </w:rPr>
        <w:lastRenderedPageBreak/>
        <w:t>第二章</w:t>
      </w:r>
      <w:bookmarkStart w:id="6" w:name="_Toc430003731"/>
      <w:bookmarkStart w:id="7" w:name="_Toc430003998"/>
      <w:bookmarkStart w:id="8" w:name="_Toc430003370"/>
      <w:bookmarkEnd w:id="2"/>
      <w:r>
        <w:rPr>
          <w:rFonts w:hint="eastAsia"/>
          <w:sz w:val="36"/>
          <w:szCs w:val="36"/>
        </w:rPr>
        <w:t>报价文件附表</w:t>
      </w:r>
      <w:bookmarkEnd w:id="6"/>
      <w:bookmarkEnd w:id="7"/>
      <w:bookmarkEnd w:id="8"/>
      <w:r>
        <w:rPr>
          <w:rFonts w:hint="eastAsia"/>
          <w:sz w:val="36"/>
          <w:szCs w:val="36"/>
        </w:rPr>
        <w:t>格式</w:t>
      </w:r>
      <w:bookmarkEnd w:id="3"/>
      <w:bookmarkEnd w:id="4"/>
      <w:bookmarkEnd w:id="5"/>
    </w:p>
    <w:p w:rsidR="009212DB" w:rsidRDefault="00E75AB8" w:rsidP="00F1314B">
      <w:pPr>
        <w:pStyle w:val="2"/>
        <w:ind w:firstLineChars="200" w:firstLine="643"/>
        <w:jc w:val="center"/>
      </w:pPr>
      <w:bookmarkStart w:id="9" w:name="_Toc430003999"/>
      <w:bookmarkStart w:id="10" w:name="_Toc440871223"/>
      <w:bookmarkStart w:id="11" w:name="_Toc430003732"/>
      <w:bookmarkStart w:id="12" w:name="_Toc440871121"/>
      <w:bookmarkStart w:id="13" w:name="_Toc440871480"/>
      <w:r>
        <w:rPr>
          <w:rFonts w:hint="eastAsia"/>
        </w:rPr>
        <w:t>一、报价一览表</w:t>
      </w:r>
      <w:bookmarkEnd w:id="9"/>
      <w:bookmarkEnd w:id="10"/>
      <w:bookmarkEnd w:id="11"/>
      <w:bookmarkEnd w:id="12"/>
      <w:bookmarkEnd w:id="13"/>
    </w:p>
    <w:p w:rsidR="009212DB" w:rsidRDefault="00E75AB8">
      <w:pPr>
        <w:pStyle w:val="a3"/>
        <w:spacing w:line="360" w:lineRule="auto"/>
        <w:ind w:left="568" w:firstLine="482"/>
        <w:rPr>
          <w:rFonts w:ascii="宋体" w:cs="宋体"/>
          <w:b/>
          <w:bCs/>
          <w:sz w:val="24"/>
          <w:szCs w:val="24"/>
          <w:lang w:val="en-US"/>
        </w:rPr>
      </w:pPr>
      <w:r>
        <w:rPr>
          <w:rFonts w:ascii="宋体" w:cs="宋体" w:hint="eastAsia"/>
          <w:b/>
          <w:bCs/>
          <w:sz w:val="24"/>
        </w:rPr>
        <w:t>工程名称：</w:t>
      </w:r>
      <w:r>
        <w:rPr>
          <w:rFonts w:ascii="宋体" w:cs="宋体" w:hint="eastAsia"/>
          <w:b/>
          <w:bCs/>
          <w:sz w:val="24"/>
          <w:szCs w:val="24"/>
        </w:rPr>
        <w:t>内蒙古大地云天化工有限公司</w:t>
      </w:r>
      <w:r w:rsidR="006C699D">
        <w:rPr>
          <w:rFonts w:ascii="宋体" w:cs="宋体" w:hint="eastAsia"/>
          <w:b/>
          <w:bCs/>
          <w:sz w:val="24"/>
          <w:szCs w:val="24"/>
        </w:rPr>
        <w:t>2023年</w:t>
      </w:r>
      <w:r>
        <w:rPr>
          <w:rFonts w:ascii="宋体" w:cs="宋体" w:hint="eastAsia"/>
          <w:b/>
          <w:bCs/>
          <w:sz w:val="24"/>
          <w:szCs w:val="24"/>
          <w:lang w:val="en-US"/>
        </w:rPr>
        <w:t>地下水</w:t>
      </w:r>
      <w:r w:rsidR="006C699D">
        <w:rPr>
          <w:rFonts w:ascii="宋体" w:cs="宋体" w:hint="eastAsia"/>
          <w:b/>
          <w:bCs/>
          <w:sz w:val="24"/>
          <w:szCs w:val="24"/>
          <w:lang w:val="en-US"/>
        </w:rPr>
        <w:t>检测</w:t>
      </w:r>
    </w:p>
    <w:p w:rsidR="009212DB" w:rsidRDefault="00E75AB8">
      <w:pPr>
        <w:tabs>
          <w:tab w:val="left" w:pos="6687"/>
        </w:tabs>
        <w:autoSpaceDE w:val="0"/>
        <w:autoSpaceDN w:val="0"/>
        <w:adjustRightInd w:val="0"/>
        <w:spacing w:line="360" w:lineRule="auto"/>
        <w:ind w:left="568" w:firstLineChars="200" w:firstLine="482"/>
        <w:rPr>
          <w:rFonts w:ascii="宋体" w:cs="宋体"/>
          <w:b/>
          <w:bCs/>
          <w:szCs w:val="21"/>
        </w:rPr>
      </w:pPr>
      <w:r>
        <w:rPr>
          <w:rFonts w:ascii="宋体" w:cs="宋体" w:hint="eastAsia"/>
          <w:b/>
          <w:bCs/>
          <w:sz w:val="24"/>
          <w:lang w:val="zh-CN"/>
        </w:rPr>
        <w:t>询价编号：</w:t>
      </w:r>
      <w:r w:rsidR="00FB7A2A" w:rsidRPr="00FB7A2A">
        <w:rPr>
          <w:b/>
          <w:sz w:val="32"/>
          <w:szCs w:val="32"/>
        </w:rPr>
        <w:t>DDYT-07-221</w:t>
      </w:r>
      <w:r w:rsidR="00F1314B">
        <w:rPr>
          <w:rFonts w:hint="eastAsia"/>
          <w:b/>
          <w:sz w:val="32"/>
          <w:szCs w:val="32"/>
        </w:rPr>
        <w:t>1</w:t>
      </w:r>
      <w:r w:rsidR="00FB7A2A" w:rsidRPr="00FB7A2A">
        <w:rPr>
          <w:b/>
          <w:sz w:val="32"/>
          <w:szCs w:val="32"/>
        </w:rPr>
        <w:t>-009</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1"/>
        <w:gridCol w:w="1857"/>
        <w:gridCol w:w="1656"/>
        <w:gridCol w:w="1140"/>
        <w:gridCol w:w="1145"/>
      </w:tblGrid>
      <w:tr w:rsidR="009212DB">
        <w:trPr>
          <w:trHeight w:val="510"/>
          <w:jc w:val="center"/>
        </w:trPr>
        <w:tc>
          <w:tcPr>
            <w:tcW w:w="1597" w:type="pct"/>
            <w:vAlign w:val="center"/>
          </w:tcPr>
          <w:p w:rsidR="009212DB" w:rsidRDefault="00E75AB8">
            <w:pPr>
              <w:ind w:firstLineChars="200" w:firstLine="480"/>
              <w:jc w:val="center"/>
              <w:rPr>
                <w:sz w:val="24"/>
              </w:rPr>
            </w:pPr>
            <w:r>
              <w:rPr>
                <w:rFonts w:hint="eastAsia"/>
                <w:sz w:val="24"/>
              </w:rPr>
              <w:t>业务内容</w:t>
            </w:r>
          </w:p>
        </w:tc>
        <w:tc>
          <w:tcPr>
            <w:tcW w:w="1090" w:type="pct"/>
            <w:vAlign w:val="center"/>
          </w:tcPr>
          <w:p w:rsidR="009212DB" w:rsidRDefault="00E75AB8">
            <w:pPr>
              <w:ind w:firstLineChars="200" w:firstLine="480"/>
              <w:jc w:val="center"/>
              <w:rPr>
                <w:sz w:val="24"/>
              </w:rPr>
            </w:pPr>
            <w:r>
              <w:rPr>
                <w:rFonts w:hint="eastAsia"/>
                <w:sz w:val="24"/>
              </w:rPr>
              <w:t>报价单位</w:t>
            </w:r>
          </w:p>
        </w:tc>
        <w:tc>
          <w:tcPr>
            <w:tcW w:w="972" w:type="pct"/>
            <w:vAlign w:val="center"/>
          </w:tcPr>
          <w:p w:rsidR="009212DB" w:rsidRDefault="00E75AB8">
            <w:pPr>
              <w:ind w:firstLineChars="200" w:firstLine="480"/>
              <w:jc w:val="center"/>
              <w:rPr>
                <w:sz w:val="24"/>
              </w:rPr>
            </w:pPr>
            <w:r>
              <w:rPr>
                <w:rFonts w:hint="eastAsia"/>
                <w:sz w:val="24"/>
              </w:rPr>
              <w:t>报价（元）</w:t>
            </w:r>
          </w:p>
        </w:tc>
        <w:tc>
          <w:tcPr>
            <w:tcW w:w="669" w:type="pct"/>
            <w:vAlign w:val="center"/>
          </w:tcPr>
          <w:p w:rsidR="009212DB" w:rsidRDefault="00E75AB8">
            <w:pPr>
              <w:pStyle w:val="10"/>
              <w:ind w:firstLineChars="200" w:firstLine="420"/>
            </w:pPr>
            <w:r>
              <w:rPr>
                <w:rFonts w:hint="eastAsia"/>
              </w:rPr>
              <w:t>税率</w:t>
            </w:r>
          </w:p>
        </w:tc>
        <w:tc>
          <w:tcPr>
            <w:tcW w:w="670" w:type="pct"/>
            <w:vAlign w:val="center"/>
          </w:tcPr>
          <w:p w:rsidR="009212DB" w:rsidRDefault="00E75AB8">
            <w:pPr>
              <w:pStyle w:val="10"/>
              <w:ind w:firstLineChars="200" w:firstLine="420"/>
            </w:pPr>
            <w:r>
              <w:rPr>
                <w:rFonts w:hint="eastAsia"/>
              </w:rPr>
              <w:t>备注</w:t>
            </w:r>
          </w:p>
        </w:tc>
      </w:tr>
      <w:tr w:rsidR="009212DB">
        <w:trPr>
          <w:trHeight w:val="962"/>
          <w:jc w:val="center"/>
        </w:trPr>
        <w:tc>
          <w:tcPr>
            <w:tcW w:w="1597" w:type="pct"/>
            <w:vAlign w:val="center"/>
          </w:tcPr>
          <w:p w:rsidR="009212DB" w:rsidRDefault="006C699D" w:rsidP="006C699D">
            <w:pPr>
              <w:rPr>
                <w:sz w:val="24"/>
              </w:rPr>
            </w:pPr>
            <w:r w:rsidRPr="006C699D">
              <w:rPr>
                <w:rFonts w:hint="eastAsia"/>
                <w:sz w:val="24"/>
              </w:rPr>
              <w:t>内蒙古大地云天化工有限公司</w:t>
            </w:r>
            <w:r w:rsidRPr="006C699D">
              <w:rPr>
                <w:rFonts w:hint="eastAsia"/>
                <w:sz w:val="24"/>
              </w:rPr>
              <w:t>2023</w:t>
            </w:r>
            <w:r w:rsidRPr="006C699D">
              <w:rPr>
                <w:rFonts w:hint="eastAsia"/>
                <w:sz w:val="24"/>
              </w:rPr>
              <w:t>年地下水检测</w:t>
            </w:r>
          </w:p>
        </w:tc>
        <w:tc>
          <w:tcPr>
            <w:tcW w:w="1090" w:type="pct"/>
            <w:vAlign w:val="center"/>
          </w:tcPr>
          <w:p w:rsidR="009212DB" w:rsidRDefault="009212DB">
            <w:pPr>
              <w:ind w:firstLineChars="200" w:firstLine="480"/>
              <w:rPr>
                <w:sz w:val="24"/>
              </w:rPr>
            </w:pPr>
          </w:p>
        </w:tc>
        <w:tc>
          <w:tcPr>
            <w:tcW w:w="972" w:type="pct"/>
            <w:vAlign w:val="center"/>
          </w:tcPr>
          <w:p w:rsidR="009212DB" w:rsidRDefault="009212DB">
            <w:pPr>
              <w:ind w:firstLineChars="200" w:firstLine="480"/>
              <w:rPr>
                <w:sz w:val="24"/>
              </w:rPr>
            </w:pPr>
          </w:p>
        </w:tc>
        <w:tc>
          <w:tcPr>
            <w:tcW w:w="669" w:type="pct"/>
            <w:vAlign w:val="center"/>
          </w:tcPr>
          <w:p w:rsidR="009212DB" w:rsidRDefault="009212DB">
            <w:pPr>
              <w:pStyle w:val="10"/>
              <w:ind w:firstLineChars="200" w:firstLine="420"/>
            </w:pPr>
          </w:p>
        </w:tc>
        <w:tc>
          <w:tcPr>
            <w:tcW w:w="670" w:type="pct"/>
            <w:vAlign w:val="center"/>
          </w:tcPr>
          <w:p w:rsidR="009212DB" w:rsidRDefault="009212DB">
            <w:pPr>
              <w:pStyle w:val="10"/>
              <w:ind w:firstLineChars="200" w:firstLine="420"/>
            </w:pPr>
          </w:p>
        </w:tc>
      </w:tr>
      <w:tr w:rsidR="009212DB">
        <w:trPr>
          <w:trHeight w:val="1419"/>
          <w:jc w:val="center"/>
        </w:trPr>
        <w:tc>
          <w:tcPr>
            <w:tcW w:w="5000" w:type="pct"/>
            <w:gridSpan w:val="5"/>
          </w:tcPr>
          <w:p w:rsidR="009212DB" w:rsidRDefault="00E75AB8">
            <w:pPr>
              <w:ind w:firstLineChars="200" w:firstLine="480"/>
              <w:rPr>
                <w:sz w:val="24"/>
              </w:rPr>
            </w:pPr>
            <w:r>
              <w:rPr>
                <w:rFonts w:hint="eastAsia"/>
                <w:sz w:val="24"/>
              </w:rPr>
              <w:t>报价（大写）：</w:t>
            </w:r>
          </w:p>
          <w:p w:rsidR="009212DB" w:rsidRDefault="009212DB">
            <w:pPr>
              <w:ind w:firstLineChars="200" w:firstLine="480"/>
              <w:rPr>
                <w:sz w:val="24"/>
              </w:rPr>
            </w:pPr>
          </w:p>
        </w:tc>
      </w:tr>
      <w:tr w:rsidR="009212DB">
        <w:trPr>
          <w:cantSplit/>
          <w:trHeight w:val="2419"/>
          <w:jc w:val="center"/>
        </w:trPr>
        <w:tc>
          <w:tcPr>
            <w:tcW w:w="5000" w:type="pct"/>
            <w:gridSpan w:val="5"/>
          </w:tcPr>
          <w:p w:rsidR="009212DB" w:rsidRDefault="009212DB">
            <w:pPr>
              <w:ind w:firstLineChars="200" w:firstLine="480"/>
              <w:rPr>
                <w:sz w:val="24"/>
              </w:rPr>
            </w:pPr>
          </w:p>
          <w:p w:rsidR="009212DB" w:rsidRDefault="009212DB">
            <w:pPr>
              <w:ind w:firstLineChars="200" w:firstLine="480"/>
              <w:rPr>
                <w:sz w:val="24"/>
              </w:rPr>
            </w:pPr>
          </w:p>
          <w:p w:rsidR="009212DB" w:rsidRDefault="009212DB">
            <w:pPr>
              <w:ind w:firstLineChars="200" w:firstLine="480"/>
              <w:rPr>
                <w:sz w:val="24"/>
              </w:rPr>
            </w:pPr>
          </w:p>
          <w:p w:rsidR="009212DB" w:rsidRDefault="00E75AB8">
            <w:pPr>
              <w:ind w:firstLineChars="200" w:firstLine="480"/>
              <w:rPr>
                <w:sz w:val="24"/>
              </w:rPr>
            </w:pPr>
            <w:r>
              <w:rPr>
                <w:rFonts w:hint="eastAsia"/>
                <w:sz w:val="24"/>
              </w:rPr>
              <w:t>报价人：（单位盖章）法定代表人或委托代理人签字：</w:t>
            </w:r>
          </w:p>
          <w:p w:rsidR="009212DB" w:rsidRDefault="009212DB">
            <w:pPr>
              <w:ind w:firstLineChars="200" w:firstLine="480"/>
              <w:rPr>
                <w:sz w:val="24"/>
              </w:rPr>
            </w:pPr>
          </w:p>
          <w:p w:rsidR="009212DB" w:rsidRDefault="00E75AB8">
            <w:pPr>
              <w:ind w:firstLineChars="200" w:firstLine="480"/>
              <w:rPr>
                <w:sz w:val="24"/>
              </w:rPr>
            </w:pPr>
            <w:r>
              <w:rPr>
                <w:rFonts w:hint="eastAsia"/>
                <w:sz w:val="24"/>
              </w:rPr>
              <w:t>日期：</w:t>
            </w:r>
          </w:p>
          <w:p w:rsidR="009212DB" w:rsidRDefault="009212DB">
            <w:pPr>
              <w:ind w:firstLineChars="200" w:firstLine="480"/>
              <w:rPr>
                <w:sz w:val="24"/>
              </w:rPr>
            </w:pPr>
          </w:p>
        </w:tc>
      </w:tr>
      <w:tr w:rsidR="009212DB">
        <w:trPr>
          <w:cantSplit/>
          <w:trHeight w:val="906"/>
          <w:jc w:val="center"/>
        </w:trPr>
        <w:tc>
          <w:tcPr>
            <w:tcW w:w="5000" w:type="pct"/>
            <w:gridSpan w:val="5"/>
          </w:tcPr>
          <w:p w:rsidR="009212DB" w:rsidRDefault="009212DB">
            <w:pPr>
              <w:ind w:firstLineChars="200" w:firstLine="480"/>
              <w:rPr>
                <w:sz w:val="24"/>
              </w:rPr>
            </w:pPr>
          </w:p>
          <w:p w:rsidR="009212DB" w:rsidRDefault="009212DB">
            <w:pPr>
              <w:ind w:firstLineChars="200" w:firstLine="480"/>
              <w:rPr>
                <w:sz w:val="24"/>
              </w:rPr>
            </w:pPr>
          </w:p>
          <w:p w:rsidR="009212DB" w:rsidRDefault="00E75AB8">
            <w:pPr>
              <w:ind w:firstLineChars="200" w:firstLine="480"/>
              <w:rPr>
                <w:sz w:val="24"/>
              </w:rPr>
            </w:pPr>
            <w:r>
              <w:rPr>
                <w:rFonts w:hint="eastAsia"/>
                <w:sz w:val="24"/>
              </w:rPr>
              <w:t>备注：报价人应将此报价一览表放在报价文件封面后第一页。</w:t>
            </w:r>
          </w:p>
          <w:p w:rsidR="009212DB" w:rsidRDefault="009212DB">
            <w:pPr>
              <w:ind w:firstLineChars="200" w:firstLine="480"/>
              <w:rPr>
                <w:sz w:val="24"/>
              </w:rPr>
            </w:pPr>
          </w:p>
          <w:p w:rsidR="009212DB" w:rsidRDefault="009212DB">
            <w:pPr>
              <w:ind w:firstLineChars="200" w:firstLine="480"/>
              <w:rPr>
                <w:sz w:val="24"/>
              </w:rPr>
            </w:pPr>
          </w:p>
        </w:tc>
      </w:tr>
    </w:tbl>
    <w:p w:rsidR="009212DB" w:rsidRDefault="00E75AB8">
      <w:pPr>
        <w:pStyle w:val="2"/>
        <w:ind w:firstLineChars="200" w:firstLine="643"/>
      </w:pPr>
      <w:bookmarkStart w:id="14" w:name="_Toc440871224"/>
      <w:bookmarkStart w:id="15" w:name="_Toc440871481"/>
      <w:bookmarkStart w:id="16" w:name="_Toc440871122"/>
      <w:r>
        <w:rPr>
          <w:rFonts w:hint="eastAsia"/>
        </w:rPr>
        <w:t>二、报价编制说明</w:t>
      </w:r>
      <w:bookmarkEnd w:id="14"/>
      <w:bookmarkEnd w:id="15"/>
      <w:bookmarkEnd w:id="16"/>
    </w:p>
    <w:p w:rsidR="009212DB" w:rsidRDefault="00E75AB8">
      <w:pPr>
        <w:pStyle w:val="a3"/>
        <w:spacing w:line="360" w:lineRule="auto"/>
        <w:ind w:left="568" w:firstLine="480"/>
        <w:rPr>
          <w:rFonts w:ascii="宋体" w:hAnsi="宋体"/>
          <w:sz w:val="24"/>
        </w:rPr>
      </w:pPr>
      <w:r>
        <w:rPr>
          <w:rFonts w:ascii="宋体" w:hAnsi="宋体" w:hint="eastAsia"/>
          <w:sz w:val="24"/>
        </w:rPr>
        <w:t>业务名称：</w:t>
      </w:r>
      <w:r w:rsidR="006C699D" w:rsidRPr="006C699D">
        <w:rPr>
          <w:rFonts w:ascii="宋体" w:hAnsi="宋体" w:hint="eastAsia"/>
          <w:sz w:val="24"/>
          <w:lang w:val="en-US"/>
        </w:rPr>
        <w:t>内蒙古大地云天化工有限公司2023年地下水检测</w:t>
      </w:r>
    </w:p>
    <w:p w:rsidR="009212DB" w:rsidRDefault="009212DB">
      <w:pPr>
        <w:ind w:firstLineChars="200" w:firstLine="420"/>
      </w:pPr>
    </w:p>
    <w:p w:rsidR="009212DB" w:rsidRDefault="009212DB">
      <w:pPr>
        <w:pStyle w:val="Default"/>
        <w:ind w:firstLineChars="200" w:firstLine="480"/>
      </w:pPr>
    </w:p>
    <w:p w:rsidR="009212DB" w:rsidRDefault="009212DB">
      <w:pPr>
        <w:pStyle w:val="Default"/>
        <w:ind w:firstLineChars="200" w:firstLine="480"/>
      </w:pPr>
    </w:p>
    <w:p w:rsidR="009212DB" w:rsidRDefault="009212DB">
      <w:pPr>
        <w:pStyle w:val="Default"/>
        <w:ind w:firstLineChars="200" w:firstLine="480"/>
      </w:pPr>
    </w:p>
    <w:p w:rsidR="009212DB" w:rsidRDefault="00E75AB8">
      <w:pPr>
        <w:pStyle w:val="2"/>
        <w:ind w:firstLineChars="200" w:firstLine="643"/>
      </w:pPr>
      <w:bookmarkStart w:id="17" w:name="_Toc440871127"/>
      <w:bookmarkStart w:id="18" w:name="_Toc440871229"/>
      <w:bookmarkStart w:id="19" w:name="_Toc440871486"/>
      <w:r>
        <w:rPr>
          <w:rFonts w:hint="eastAsia"/>
        </w:rPr>
        <w:lastRenderedPageBreak/>
        <w:t>三、法定代表人身份证明书</w:t>
      </w:r>
      <w:bookmarkEnd w:id="17"/>
      <w:bookmarkEnd w:id="18"/>
      <w:bookmarkEnd w:id="19"/>
    </w:p>
    <w:p w:rsidR="009212DB" w:rsidRDefault="009212DB">
      <w:pPr>
        <w:ind w:firstLineChars="200" w:firstLine="420"/>
        <w:rPr>
          <w:lang w:val="zh-CN"/>
        </w:rPr>
      </w:pPr>
    </w:p>
    <w:p w:rsidR="009212DB" w:rsidRDefault="00E75AB8">
      <w:pPr>
        <w:autoSpaceDE w:val="0"/>
        <w:autoSpaceDN w:val="0"/>
        <w:adjustRightInd w:val="0"/>
        <w:spacing w:line="360" w:lineRule="auto"/>
        <w:ind w:firstLineChars="200" w:firstLine="562"/>
        <w:jc w:val="center"/>
        <w:rPr>
          <w:rFonts w:ascii="宋体" w:cs="宋体"/>
          <w:b/>
          <w:bCs/>
          <w:sz w:val="28"/>
          <w:szCs w:val="28"/>
          <w:lang w:val="zh-CN"/>
        </w:rPr>
      </w:pPr>
      <w:r>
        <w:rPr>
          <w:rFonts w:ascii="宋体" w:cs="宋体" w:hint="eastAsia"/>
          <w:b/>
          <w:bCs/>
          <w:sz w:val="28"/>
          <w:szCs w:val="28"/>
          <w:lang w:val="zh-CN"/>
        </w:rPr>
        <w:t>法定代表人资格证明书（格式）</w:t>
      </w:r>
    </w:p>
    <w:p w:rsidR="009212DB" w:rsidRDefault="009212DB">
      <w:pPr>
        <w:autoSpaceDE w:val="0"/>
        <w:autoSpaceDN w:val="0"/>
        <w:adjustRightInd w:val="0"/>
        <w:spacing w:line="360" w:lineRule="auto"/>
        <w:ind w:firstLineChars="200" w:firstLine="480"/>
        <w:rPr>
          <w:sz w:val="24"/>
        </w:rPr>
      </w:pPr>
    </w:p>
    <w:p w:rsidR="009212DB" w:rsidRDefault="00E75AB8">
      <w:pPr>
        <w:spacing w:line="360" w:lineRule="auto"/>
        <w:ind w:firstLineChars="200" w:firstLine="480"/>
        <w:rPr>
          <w:rFonts w:ascii="宋体" w:hAnsi="宋体" w:cs="Arial"/>
          <w:sz w:val="24"/>
        </w:rPr>
      </w:pPr>
      <w:r>
        <w:rPr>
          <w:rFonts w:ascii="宋体" w:hAnsi="宋体" w:cs="Arial" w:hint="eastAsia"/>
          <w:sz w:val="24"/>
        </w:rPr>
        <w:t>报价人名称：</w:t>
      </w:r>
    </w:p>
    <w:p w:rsidR="009212DB" w:rsidRDefault="00E75AB8">
      <w:pPr>
        <w:spacing w:line="360" w:lineRule="auto"/>
        <w:ind w:firstLineChars="200" w:firstLine="480"/>
        <w:rPr>
          <w:rFonts w:ascii="宋体" w:hAnsi="宋体" w:cs="Arial"/>
          <w:sz w:val="24"/>
        </w:rPr>
      </w:pPr>
      <w:r>
        <w:rPr>
          <w:rFonts w:ascii="宋体" w:hAnsi="宋体" w:cs="Arial" w:hint="eastAsia"/>
          <w:sz w:val="24"/>
        </w:rPr>
        <w:t>单位性质：</w:t>
      </w:r>
    </w:p>
    <w:p w:rsidR="009212DB" w:rsidRDefault="00E75AB8">
      <w:pPr>
        <w:spacing w:line="360" w:lineRule="auto"/>
        <w:ind w:firstLineChars="200" w:firstLine="480"/>
        <w:rPr>
          <w:rFonts w:ascii="宋体" w:hAnsi="宋体" w:cs="Arial"/>
          <w:sz w:val="24"/>
        </w:rPr>
      </w:pPr>
      <w:r>
        <w:rPr>
          <w:rFonts w:ascii="宋体" w:hAnsi="宋体" w:cs="Arial" w:hint="eastAsia"/>
          <w:sz w:val="24"/>
        </w:rPr>
        <w:t>地址：</w:t>
      </w:r>
    </w:p>
    <w:p w:rsidR="009212DB" w:rsidRDefault="00E75AB8">
      <w:pPr>
        <w:spacing w:line="360" w:lineRule="auto"/>
        <w:ind w:firstLineChars="200" w:firstLine="480"/>
        <w:rPr>
          <w:rFonts w:ascii="宋体" w:hAnsi="宋体" w:cs="Arial"/>
          <w:sz w:val="24"/>
        </w:rPr>
      </w:pPr>
      <w:r>
        <w:rPr>
          <w:rFonts w:ascii="宋体" w:hAnsi="宋体" w:cs="Arial" w:hint="eastAsia"/>
          <w:sz w:val="24"/>
        </w:rPr>
        <w:t>成立时间：年月＿日</w:t>
      </w:r>
    </w:p>
    <w:p w:rsidR="009212DB" w:rsidRDefault="00E75AB8">
      <w:pPr>
        <w:spacing w:line="360" w:lineRule="auto"/>
        <w:ind w:firstLineChars="200" w:firstLine="480"/>
        <w:rPr>
          <w:rFonts w:ascii="宋体" w:hAnsi="宋体" w:cs="Arial"/>
          <w:sz w:val="24"/>
        </w:rPr>
      </w:pPr>
      <w:r>
        <w:rPr>
          <w:rFonts w:ascii="宋体" w:hAnsi="宋体" w:cs="Arial" w:hint="eastAsia"/>
          <w:sz w:val="24"/>
        </w:rPr>
        <w:t>经营期限：</w:t>
      </w:r>
    </w:p>
    <w:p w:rsidR="009212DB" w:rsidRDefault="00E75AB8">
      <w:pPr>
        <w:spacing w:line="360" w:lineRule="auto"/>
        <w:ind w:firstLineChars="200" w:firstLine="480"/>
        <w:rPr>
          <w:rFonts w:ascii="宋体" w:hAnsi="宋体" w:cs="Arial"/>
          <w:sz w:val="24"/>
        </w:rPr>
      </w:pPr>
      <w:r>
        <w:rPr>
          <w:rFonts w:ascii="宋体" w:hAnsi="宋体" w:cs="Arial" w:hint="eastAsia"/>
          <w:sz w:val="24"/>
        </w:rPr>
        <w:t>姓名：性别：年龄：＿职务：_</w:t>
      </w:r>
    </w:p>
    <w:p w:rsidR="009212DB" w:rsidRDefault="00E75AB8">
      <w:pPr>
        <w:spacing w:line="360" w:lineRule="auto"/>
        <w:ind w:firstLineChars="200" w:firstLine="480"/>
        <w:rPr>
          <w:rFonts w:ascii="宋体" w:hAnsi="宋体" w:cs="Arial"/>
          <w:sz w:val="24"/>
        </w:rPr>
      </w:pPr>
      <w:r>
        <w:rPr>
          <w:rFonts w:ascii="宋体" w:hAnsi="宋体" w:cs="Arial" w:hint="eastAsia"/>
          <w:sz w:val="24"/>
        </w:rPr>
        <w:t>系（报价人名称）的法定代表人。</w:t>
      </w:r>
    </w:p>
    <w:p w:rsidR="009212DB" w:rsidRDefault="00E75AB8">
      <w:pPr>
        <w:autoSpaceDE w:val="0"/>
        <w:autoSpaceDN w:val="0"/>
        <w:adjustRightInd w:val="0"/>
        <w:snapToGrid w:val="0"/>
        <w:spacing w:line="360" w:lineRule="auto"/>
        <w:ind w:firstLineChars="200" w:firstLine="480"/>
        <w:rPr>
          <w:sz w:val="24"/>
        </w:rPr>
      </w:pPr>
      <w:r>
        <w:rPr>
          <w:rFonts w:ascii="宋体" w:cs="宋体" w:hint="eastAsia"/>
          <w:sz w:val="24"/>
          <w:lang w:val="zh-CN"/>
        </w:rPr>
        <w:t>特此证明。</w:t>
      </w:r>
    </w:p>
    <w:p w:rsidR="009212DB" w:rsidRDefault="009212DB">
      <w:pPr>
        <w:autoSpaceDE w:val="0"/>
        <w:autoSpaceDN w:val="0"/>
        <w:adjustRightInd w:val="0"/>
        <w:spacing w:line="360" w:lineRule="auto"/>
        <w:ind w:firstLineChars="200" w:firstLine="480"/>
        <w:rPr>
          <w:sz w:val="24"/>
        </w:rPr>
      </w:pPr>
    </w:p>
    <w:p w:rsidR="009212DB" w:rsidRDefault="00E75AB8">
      <w:pPr>
        <w:autoSpaceDE w:val="0"/>
        <w:autoSpaceDN w:val="0"/>
        <w:adjustRightInd w:val="0"/>
        <w:spacing w:line="360" w:lineRule="auto"/>
        <w:ind w:firstLineChars="200" w:firstLine="480"/>
        <w:rPr>
          <w:sz w:val="24"/>
        </w:rPr>
      </w:pPr>
      <w:r>
        <w:rPr>
          <w:rFonts w:ascii="宋体" w:cs="宋体" w:hint="eastAsia"/>
          <w:sz w:val="24"/>
          <w:lang w:val="zh-CN"/>
        </w:rPr>
        <w:t>报价人</w:t>
      </w:r>
      <w:r>
        <w:rPr>
          <w:sz w:val="24"/>
        </w:rPr>
        <w:t>：</w:t>
      </w:r>
      <w:r>
        <w:rPr>
          <w:sz w:val="24"/>
        </w:rPr>
        <w:t>(</w:t>
      </w:r>
      <w:r>
        <w:rPr>
          <w:rFonts w:ascii="宋体" w:cs="宋体" w:hint="eastAsia"/>
          <w:sz w:val="24"/>
          <w:lang w:val="zh-CN"/>
        </w:rPr>
        <w:t>单位盖章</w:t>
      </w:r>
      <w:r>
        <w:rPr>
          <w:sz w:val="24"/>
        </w:rPr>
        <w:t xml:space="preserve">)                   </w:t>
      </w:r>
    </w:p>
    <w:p w:rsidR="009212DB" w:rsidRDefault="009212DB">
      <w:pPr>
        <w:autoSpaceDE w:val="0"/>
        <w:autoSpaceDN w:val="0"/>
        <w:adjustRightInd w:val="0"/>
        <w:spacing w:line="360" w:lineRule="auto"/>
        <w:ind w:firstLineChars="200" w:firstLine="480"/>
        <w:rPr>
          <w:sz w:val="24"/>
        </w:rPr>
      </w:pPr>
    </w:p>
    <w:p w:rsidR="009212DB" w:rsidRDefault="00E75AB8">
      <w:pPr>
        <w:autoSpaceDE w:val="0"/>
        <w:autoSpaceDN w:val="0"/>
        <w:adjustRightInd w:val="0"/>
        <w:spacing w:line="360" w:lineRule="auto"/>
        <w:ind w:firstLineChars="200" w:firstLine="480"/>
        <w:jc w:val="right"/>
        <w:rPr>
          <w:sz w:val="24"/>
          <w:u w:val="single"/>
        </w:rPr>
      </w:pPr>
      <w:r>
        <w:rPr>
          <w:rFonts w:ascii="宋体" w:cs="宋体" w:hint="eastAsia"/>
          <w:sz w:val="24"/>
          <w:lang w:val="zh-CN"/>
        </w:rPr>
        <w:t>日期</w:t>
      </w:r>
      <w:r>
        <w:rPr>
          <w:sz w:val="24"/>
        </w:rPr>
        <w:t>：</w:t>
      </w:r>
      <w:r>
        <w:rPr>
          <w:rFonts w:ascii="宋体" w:cs="宋体" w:hint="eastAsia"/>
          <w:sz w:val="24"/>
          <w:lang w:val="zh-CN"/>
        </w:rPr>
        <w:t>年月</w:t>
      </w:r>
      <w:r>
        <w:rPr>
          <w:rFonts w:hint="eastAsia"/>
          <w:sz w:val="24"/>
          <w:u w:val="single"/>
        </w:rPr>
        <w:t>日</w:t>
      </w:r>
    </w:p>
    <w:p w:rsidR="009212DB" w:rsidRDefault="00E75AB8">
      <w:pPr>
        <w:autoSpaceDE w:val="0"/>
        <w:autoSpaceDN w:val="0"/>
        <w:adjustRightInd w:val="0"/>
        <w:spacing w:line="360" w:lineRule="auto"/>
        <w:ind w:firstLineChars="200" w:firstLine="480"/>
        <w:rPr>
          <w:sz w:val="24"/>
          <w:u w:val="single"/>
        </w:rPr>
      </w:pPr>
      <w:r>
        <w:rPr>
          <w:rFonts w:hint="eastAsia"/>
          <w:sz w:val="24"/>
          <w:u w:val="single"/>
        </w:rPr>
        <w:t>附法定代表人身份证复印件</w:t>
      </w:r>
    </w:p>
    <w:p w:rsidR="009212DB" w:rsidRDefault="009212DB">
      <w:pPr>
        <w:ind w:firstLineChars="200" w:firstLine="420"/>
        <w:jc w:val="center"/>
      </w:pPr>
    </w:p>
    <w:p w:rsidR="009212DB" w:rsidRDefault="009212DB">
      <w:pPr>
        <w:ind w:firstLineChars="200" w:firstLine="420"/>
        <w:jc w:val="center"/>
      </w:pPr>
    </w:p>
    <w:p w:rsidR="009212DB" w:rsidRDefault="009212DB">
      <w:pPr>
        <w:ind w:firstLineChars="200" w:firstLine="420"/>
        <w:jc w:val="center"/>
      </w:pPr>
    </w:p>
    <w:p w:rsidR="009212DB" w:rsidRDefault="009212DB">
      <w:pPr>
        <w:ind w:firstLineChars="200" w:firstLine="420"/>
        <w:jc w:val="center"/>
      </w:pPr>
    </w:p>
    <w:p w:rsidR="009212DB" w:rsidRDefault="009212DB">
      <w:pPr>
        <w:ind w:firstLineChars="200" w:firstLine="420"/>
        <w:jc w:val="center"/>
      </w:pPr>
    </w:p>
    <w:p w:rsidR="009212DB" w:rsidRDefault="009212DB">
      <w:pPr>
        <w:ind w:firstLineChars="200" w:firstLine="420"/>
        <w:jc w:val="center"/>
      </w:pPr>
    </w:p>
    <w:p w:rsidR="009212DB" w:rsidRDefault="009212DB">
      <w:pPr>
        <w:ind w:firstLineChars="200" w:firstLine="420"/>
        <w:jc w:val="center"/>
      </w:pPr>
    </w:p>
    <w:p w:rsidR="009212DB" w:rsidRDefault="009212DB">
      <w:pPr>
        <w:ind w:firstLineChars="200" w:firstLine="420"/>
        <w:jc w:val="center"/>
      </w:pPr>
    </w:p>
    <w:p w:rsidR="009212DB" w:rsidRDefault="009212DB">
      <w:pPr>
        <w:ind w:firstLineChars="200" w:firstLine="420"/>
        <w:jc w:val="center"/>
      </w:pPr>
    </w:p>
    <w:p w:rsidR="009212DB" w:rsidRDefault="009212DB">
      <w:pPr>
        <w:ind w:firstLineChars="200" w:firstLine="420"/>
        <w:jc w:val="center"/>
      </w:pPr>
    </w:p>
    <w:p w:rsidR="009212DB" w:rsidRDefault="009212DB">
      <w:pPr>
        <w:ind w:firstLineChars="200" w:firstLine="420"/>
        <w:jc w:val="center"/>
      </w:pPr>
    </w:p>
    <w:p w:rsidR="009212DB" w:rsidRDefault="009212DB">
      <w:pPr>
        <w:ind w:firstLineChars="200" w:firstLine="420"/>
        <w:jc w:val="center"/>
      </w:pPr>
    </w:p>
    <w:p w:rsidR="009212DB" w:rsidRDefault="009212DB">
      <w:pPr>
        <w:ind w:firstLineChars="200" w:firstLine="420"/>
        <w:jc w:val="center"/>
      </w:pPr>
    </w:p>
    <w:p w:rsidR="009212DB" w:rsidRDefault="009212DB">
      <w:pPr>
        <w:ind w:firstLineChars="200" w:firstLine="420"/>
        <w:jc w:val="center"/>
      </w:pPr>
    </w:p>
    <w:p w:rsidR="009212DB" w:rsidRDefault="009212DB">
      <w:pPr>
        <w:ind w:firstLineChars="200" w:firstLine="420"/>
        <w:jc w:val="center"/>
      </w:pPr>
    </w:p>
    <w:p w:rsidR="009212DB" w:rsidRDefault="009212DB">
      <w:pPr>
        <w:ind w:firstLineChars="200" w:firstLine="420"/>
        <w:jc w:val="center"/>
      </w:pPr>
    </w:p>
    <w:p w:rsidR="009212DB" w:rsidRDefault="009212DB">
      <w:pPr>
        <w:ind w:firstLineChars="200" w:firstLine="420"/>
        <w:jc w:val="center"/>
      </w:pPr>
    </w:p>
    <w:p w:rsidR="009212DB" w:rsidRDefault="009212DB">
      <w:pPr>
        <w:ind w:firstLineChars="200" w:firstLine="420"/>
        <w:jc w:val="center"/>
      </w:pPr>
    </w:p>
    <w:p w:rsidR="009212DB" w:rsidRDefault="00E75AB8">
      <w:pPr>
        <w:pStyle w:val="2"/>
        <w:ind w:firstLineChars="200" w:firstLine="643"/>
      </w:pPr>
      <w:bookmarkStart w:id="20" w:name="_Toc440871128"/>
      <w:bookmarkStart w:id="21" w:name="_Toc440871487"/>
      <w:bookmarkStart w:id="22" w:name="_Toc430004001"/>
      <w:bookmarkStart w:id="23" w:name="_Toc440871230"/>
      <w:bookmarkStart w:id="24" w:name="_Toc430003734"/>
      <w:r>
        <w:rPr>
          <w:rFonts w:hint="eastAsia"/>
        </w:rPr>
        <w:lastRenderedPageBreak/>
        <w:t>四、法定代表人授权委托书</w:t>
      </w:r>
      <w:r>
        <w:rPr>
          <w:rFonts w:hint="eastAsia"/>
        </w:rPr>
        <w:t>(</w:t>
      </w:r>
      <w:r>
        <w:rPr>
          <w:rFonts w:hint="eastAsia"/>
        </w:rPr>
        <w:t>若适用</w:t>
      </w:r>
      <w:r>
        <w:rPr>
          <w:rFonts w:hint="eastAsia"/>
        </w:rPr>
        <w:t>)</w:t>
      </w:r>
      <w:bookmarkEnd w:id="20"/>
      <w:bookmarkEnd w:id="21"/>
      <w:bookmarkEnd w:id="22"/>
      <w:bookmarkEnd w:id="23"/>
      <w:bookmarkEnd w:id="24"/>
    </w:p>
    <w:p w:rsidR="009212DB" w:rsidRDefault="009212DB">
      <w:pPr>
        <w:ind w:firstLineChars="200" w:firstLine="420"/>
        <w:rPr>
          <w:lang w:val="zh-CN"/>
        </w:rPr>
      </w:pPr>
    </w:p>
    <w:p w:rsidR="009212DB" w:rsidRDefault="00E75AB8">
      <w:pPr>
        <w:autoSpaceDE w:val="0"/>
        <w:autoSpaceDN w:val="0"/>
        <w:adjustRightInd w:val="0"/>
        <w:spacing w:line="360" w:lineRule="auto"/>
        <w:ind w:firstLineChars="200" w:firstLine="602"/>
        <w:rPr>
          <w:b/>
          <w:bCs/>
          <w:sz w:val="30"/>
          <w:szCs w:val="30"/>
        </w:rPr>
      </w:pPr>
      <w:r>
        <w:rPr>
          <w:rFonts w:ascii="宋体" w:cs="宋体" w:hint="eastAsia"/>
          <w:b/>
          <w:bCs/>
          <w:sz w:val="30"/>
          <w:szCs w:val="30"/>
          <w:lang w:val="zh-CN"/>
        </w:rPr>
        <w:t>授权委托书（格式）</w:t>
      </w:r>
    </w:p>
    <w:p w:rsidR="009212DB" w:rsidRDefault="009212DB">
      <w:pPr>
        <w:autoSpaceDE w:val="0"/>
        <w:autoSpaceDN w:val="0"/>
        <w:adjustRightInd w:val="0"/>
        <w:spacing w:line="360" w:lineRule="auto"/>
        <w:ind w:firstLineChars="200" w:firstLine="480"/>
        <w:rPr>
          <w:sz w:val="24"/>
        </w:rPr>
      </w:pPr>
    </w:p>
    <w:p w:rsidR="009212DB" w:rsidRDefault="00E75AB8">
      <w:pPr>
        <w:autoSpaceDE w:val="0"/>
        <w:autoSpaceDN w:val="0"/>
        <w:adjustRightInd w:val="0"/>
        <w:spacing w:line="360" w:lineRule="auto"/>
        <w:ind w:firstLineChars="200" w:firstLine="480"/>
        <w:rPr>
          <w:sz w:val="24"/>
        </w:rPr>
      </w:pPr>
      <w:r>
        <w:rPr>
          <w:rFonts w:hint="eastAsia"/>
          <w:sz w:val="24"/>
        </w:rPr>
        <w:t>本授权委托书声明：</w:t>
      </w:r>
    </w:p>
    <w:p w:rsidR="009212DB" w:rsidRDefault="00E75AB8">
      <w:pPr>
        <w:autoSpaceDE w:val="0"/>
        <w:autoSpaceDN w:val="0"/>
        <w:adjustRightInd w:val="0"/>
        <w:spacing w:line="360" w:lineRule="auto"/>
        <w:ind w:firstLineChars="200" w:firstLine="480"/>
        <w:rPr>
          <w:sz w:val="24"/>
        </w:rPr>
      </w:pPr>
      <w:r>
        <w:rPr>
          <w:rFonts w:hint="eastAsia"/>
          <w:sz w:val="24"/>
        </w:rPr>
        <w:t>我</w:t>
      </w:r>
      <w:r>
        <w:rPr>
          <w:rFonts w:hint="eastAsia"/>
          <w:sz w:val="24"/>
        </w:rPr>
        <w:t>(</w:t>
      </w:r>
      <w:r>
        <w:rPr>
          <w:rFonts w:hint="eastAsia"/>
          <w:sz w:val="24"/>
        </w:rPr>
        <w:t>姓名</w:t>
      </w:r>
      <w:r>
        <w:rPr>
          <w:rFonts w:hint="eastAsia"/>
          <w:sz w:val="24"/>
        </w:rPr>
        <w:t>)</w:t>
      </w:r>
      <w:r>
        <w:rPr>
          <w:rFonts w:hint="eastAsia"/>
          <w:sz w:val="24"/>
        </w:rPr>
        <w:t>系</w:t>
      </w:r>
      <w:r>
        <w:rPr>
          <w:rFonts w:hint="eastAsia"/>
          <w:sz w:val="24"/>
        </w:rPr>
        <w:t>(</w:t>
      </w:r>
      <w:r>
        <w:rPr>
          <w:rFonts w:hint="eastAsia"/>
          <w:sz w:val="24"/>
        </w:rPr>
        <w:t>报价人名称</w:t>
      </w:r>
      <w:r>
        <w:rPr>
          <w:rFonts w:hint="eastAsia"/>
          <w:sz w:val="24"/>
        </w:rPr>
        <w:t>)</w:t>
      </w:r>
      <w:r>
        <w:rPr>
          <w:rFonts w:hint="eastAsia"/>
          <w:sz w:val="24"/>
        </w:rPr>
        <w:t>的法定代表人，现授权委托我单位</w:t>
      </w:r>
      <w:r>
        <w:rPr>
          <w:rFonts w:hint="eastAsia"/>
          <w:sz w:val="24"/>
        </w:rPr>
        <w:t>(</w:t>
      </w:r>
      <w:r>
        <w:rPr>
          <w:rFonts w:hint="eastAsia"/>
          <w:sz w:val="24"/>
        </w:rPr>
        <w:t>姓名</w:t>
      </w:r>
      <w:r>
        <w:rPr>
          <w:rFonts w:hint="eastAsia"/>
          <w:sz w:val="24"/>
        </w:rPr>
        <w:t>)</w:t>
      </w:r>
      <w:r>
        <w:rPr>
          <w:rFonts w:hint="eastAsia"/>
          <w:sz w:val="24"/>
        </w:rPr>
        <w:t>为我方代理人，以本单位的名义参加（询价人）的的报价活动。代理人在报价、评价、合同谈判过程中所签署的一切文件和处理与之有关的一切事务，我均予以承认。</w:t>
      </w:r>
    </w:p>
    <w:p w:rsidR="009212DB" w:rsidRDefault="00E75AB8">
      <w:pPr>
        <w:autoSpaceDE w:val="0"/>
        <w:autoSpaceDN w:val="0"/>
        <w:adjustRightInd w:val="0"/>
        <w:spacing w:line="360" w:lineRule="auto"/>
        <w:ind w:firstLineChars="200" w:firstLine="480"/>
        <w:rPr>
          <w:sz w:val="24"/>
        </w:rPr>
      </w:pPr>
      <w:r>
        <w:rPr>
          <w:rFonts w:hint="eastAsia"/>
          <w:sz w:val="24"/>
        </w:rPr>
        <w:t>代理人无权再委托。</w:t>
      </w:r>
    </w:p>
    <w:p w:rsidR="009212DB" w:rsidRDefault="00E75AB8">
      <w:pPr>
        <w:autoSpaceDE w:val="0"/>
        <w:autoSpaceDN w:val="0"/>
        <w:adjustRightInd w:val="0"/>
        <w:spacing w:line="360" w:lineRule="auto"/>
        <w:ind w:firstLineChars="200" w:firstLine="480"/>
        <w:rPr>
          <w:sz w:val="24"/>
        </w:rPr>
      </w:pPr>
      <w:r>
        <w:rPr>
          <w:rFonts w:hint="eastAsia"/>
          <w:sz w:val="24"/>
        </w:rPr>
        <w:t>特此委托。</w:t>
      </w:r>
    </w:p>
    <w:p w:rsidR="009212DB" w:rsidRDefault="009212DB">
      <w:pPr>
        <w:autoSpaceDE w:val="0"/>
        <w:autoSpaceDN w:val="0"/>
        <w:adjustRightInd w:val="0"/>
        <w:spacing w:line="360" w:lineRule="auto"/>
        <w:ind w:firstLineChars="200" w:firstLine="480"/>
        <w:rPr>
          <w:sz w:val="24"/>
        </w:rPr>
      </w:pPr>
    </w:p>
    <w:p w:rsidR="009212DB" w:rsidRDefault="00E75AB8">
      <w:pPr>
        <w:autoSpaceDE w:val="0"/>
        <w:autoSpaceDN w:val="0"/>
        <w:adjustRightInd w:val="0"/>
        <w:spacing w:line="360" w:lineRule="auto"/>
        <w:ind w:firstLineChars="200" w:firstLine="480"/>
        <w:rPr>
          <w:sz w:val="24"/>
        </w:rPr>
      </w:pPr>
      <w:r>
        <w:rPr>
          <w:rFonts w:hint="eastAsia"/>
          <w:sz w:val="24"/>
        </w:rPr>
        <w:t>委托代理人：性别：年龄：</w:t>
      </w:r>
    </w:p>
    <w:p w:rsidR="009212DB" w:rsidRDefault="00E75AB8">
      <w:pPr>
        <w:autoSpaceDE w:val="0"/>
        <w:autoSpaceDN w:val="0"/>
        <w:adjustRightInd w:val="0"/>
        <w:spacing w:line="360" w:lineRule="auto"/>
        <w:ind w:firstLineChars="200" w:firstLine="480"/>
        <w:rPr>
          <w:sz w:val="24"/>
        </w:rPr>
      </w:pPr>
      <w:r>
        <w:rPr>
          <w:rFonts w:hint="eastAsia"/>
          <w:sz w:val="24"/>
        </w:rPr>
        <w:t>身份证号：职务：</w:t>
      </w:r>
    </w:p>
    <w:p w:rsidR="009212DB" w:rsidRDefault="00E75AB8">
      <w:pPr>
        <w:autoSpaceDE w:val="0"/>
        <w:autoSpaceDN w:val="0"/>
        <w:adjustRightInd w:val="0"/>
        <w:spacing w:line="360" w:lineRule="auto"/>
        <w:ind w:firstLineChars="200" w:firstLine="480"/>
        <w:rPr>
          <w:sz w:val="24"/>
        </w:rPr>
      </w:pPr>
      <w:r>
        <w:rPr>
          <w:rFonts w:hint="eastAsia"/>
          <w:sz w:val="24"/>
        </w:rPr>
        <w:t>报价人：</w:t>
      </w:r>
      <w:r>
        <w:rPr>
          <w:rFonts w:hint="eastAsia"/>
          <w:sz w:val="24"/>
        </w:rPr>
        <w:t xml:space="preserve">          (</w:t>
      </w:r>
      <w:r>
        <w:rPr>
          <w:rFonts w:hint="eastAsia"/>
          <w:sz w:val="24"/>
        </w:rPr>
        <w:t>单位盖章</w:t>
      </w:r>
      <w:r>
        <w:rPr>
          <w:rFonts w:hint="eastAsia"/>
          <w:sz w:val="24"/>
        </w:rPr>
        <w:t>)</w:t>
      </w:r>
    </w:p>
    <w:p w:rsidR="009212DB" w:rsidRDefault="00E75AB8">
      <w:pPr>
        <w:autoSpaceDE w:val="0"/>
        <w:autoSpaceDN w:val="0"/>
        <w:adjustRightInd w:val="0"/>
        <w:spacing w:line="360" w:lineRule="auto"/>
        <w:ind w:firstLineChars="200" w:firstLine="480"/>
        <w:rPr>
          <w:sz w:val="24"/>
        </w:rPr>
      </w:pPr>
      <w:r>
        <w:rPr>
          <w:rFonts w:hint="eastAsia"/>
          <w:sz w:val="24"/>
        </w:rPr>
        <w:t>法定代表人：</w:t>
      </w:r>
      <w:r>
        <w:rPr>
          <w:rFonts w:hint="eastAsia"/>
          <w:sz w:val="24"/>
        </w:rPr>
        <w:t>(</w:t>
      </w:r>
      <w:r>
        <w:rPr>
          <w:rFonts w:hint="eastAsia"/>
          <w:sz w:val="24"/>
        </w:rPr>
        <w:t>签字</w:t>
      </w:r>
      <w:r>
        <w:rPr>
          <w:rFonts w:hint="eastAsia"/>
          <w:sz w:val="24"/>
        </w:rPr>
        <w:t>)</w:t>
      </w:r>
    </w:p>
    <w:p w:rsidR="009212DB" w:rsidRDefault="00E75AB8">
      <w:pPr>
        <w:autoSpaceDE w:val="0"/>
        <w:autoSpaceDN w:val="0"/>
        <w:adjustRightInd w:val="0"/>
        <w:spacing w:line="360" w:lineRule="auto"/>
        <w:ind w:firstLineChars="200" w:firstLine="480"/>
        <w:rPr>
          <w:sz w:val="24"/>
        </w:rPr>
      </w:pPr>
      <w:r>
        <w:rPr>
          <w:rFonts w:hint="eastAsia"/>
          <w:sz w:val="24"/>
        </w:rPr>
        <w:t>授权委托代理人：（签字）</w:t>
      </w:r>
    </w:p>
    <w:p w:rsidR="009212DB" w:rsidRDefault="009212DB">
      <w:pPr>
        <w:autoSpaceDE w:val="0"/>
        <w:autoSpaceDN w:val="0"/>
        <w:adjustRightInd w:val="0"/>
        <w:spacing w:line="360" w:lineRule="auto"/>
        <w:ind w:firstLineChars="200" w:firstLine="480"/>
        <w:rPr>
          <w:sz w:val="24"/>
        </w:rPr>
      </w:pPr>
    </w:p>
    <w:p w:rsidR="009212DB" w:rsidRDefault="00E75AB8">
      <w:pPr>
        <w:autoSpaceDE w:val="0"/>
        <w:autoSpaceDN w:val="0"/>
        <w:adjustRightInd w:val="0"/>
        <w:spacing w:line="360" w:lineRule="auto"/>
        <w:ind w:firstLineChars="200" w:firstLine="480"/>
        <w:jc w:val="right"/>
        <w:rPr>
          <w:sz w:val="24"/>
          <w:u w:val="single"/>
        </w:rPr>
      </w:pPr>
      <w:r>
        <w:rPr>
          <w:rFonts w:ascii="宋体" w:cs="宋体" w:hint="eastAsia"/>
          <w:sz w:val="24"/>
          <w:lang w:val="zh-CN"/>
        </w:rPr>
        <w:t>日期：年月</w:t>
      </w:r>
      <w:r>
        <w:rPr>
          <w:rFonts w:hint="eastAsia"/>
          <w:sz w:val="24"/>
          <w:u w:val="single"/>
        </w:rPr>
        <w:t>日</w:t>
      </w:r>
    </w:p>
    <w:p w:rsidR="009212DB" w:rsidRDefault="00E75AB8">
      <w:pPr>
        <w:autoSpaceDE w:val="0"/>
        <w:autoSpaceDN w:val="0"/>
        <w:adjustRightInd w:val="0"/>
        <w:spacing w:line="360" w:lineRule="auto"/>
        <w:ind w:firstLineChars="200" w:firstLine="480"/>
        <w:rPr>
          <w:sz w:val="24"/>
        </w:rPr>
      </w:pPr>
      <w:r>
        <w:rPr>
          <w:rFonts w:hint="eastAsia"/>
          <w:sz w:val="24"/>
          <w:u w:val="single"/>
        </w:rPr>
        <w:t>附委托代理人身份证复印件</w:t>
      </w:r>
    </w:p>
    <w:p w:rsidR="009212DB" w:rsidRDefault="009212DB">
      <w:pPr>
        <w:ind w:firstLineChars="200" w:firstLine="420"/>
        <w:jc w:val="center"/>
      </w:pPr>
    </w:p>
    <w:p w:rsidR="009212DB" w:rsidRDefault="009212DB">
      <w:pPr>
        <w:ind w:firstLineChars="200" w:firstLine="420"/>
        <w:jc w:val="center"/>
      </w:pPr>
    </w:p>
    <w:p w:rsidR="009212DB" w:rsidRDefault="009212DB">
      <w:pPr>
        <w:ind w:firstLineChars="200" w:firstLine="420"/>
        <w:jc w:val="center"/>
      </w:pPr>
    </w:p>
    <w:p w:rsidR="009212DB" w:rsidRDefault="009212DB">
      <w:pPr>
        <w:ind w:firstLineChars="200" w:firstLine="420"/>
        <w:jc w:val="center"/>
      </w:pPr>
    </w:p>
    <w:p w:rsidR="009212DB" w:rsidRDefault="009212DB">
      <w:pPr>
        <w:ind w:firstLineChars="200" w:firstLine="420"/>
        <w:jc w:val="center"/>
      </w:pPr>
    </w:p>
    <w:p w:rsidR="009212DB" w:rsidRDefault="009212DB">
      <w:pPr>
        <w:ind w:firstLineChars="200" w:firstLine="420"/>
        <w:jc w:val="center"/>
      </w:pPr>
    </w:p>
    <w:p w:rsidR="009212DB" w:rsidRDefault="009212DB">
      <w:pPr>
        <w:ind w:firstLineChars="200" w:firstLine="420"/>
        <w:jc w:val="center"/>
      </w:pPr>
    </w:p>
    <w:p w:rsidR="009212DB" w:rsidRDefault="009212DB">
      <w:pPr>
        <w:ind w:firstLineChars="200" w:firstLine="420"/>
        <w:jc w:val="center"/>
      </w:pPr>
    </w:p>
    <w:p w:rsidR="009212DB" w:rsidRDefault="009212DB">
      <w:pPr>
        <w:ind w:firstLineChars="200" w:firstLine="420"/>
        <w:jc w:val="center"/>
      </w:pPr>
    </w:p>
    <w:p w:rsidR="009212DB" w:rsidRDefault="009212DB">
      <w:pPr>
        <w:ind w:firstLineChars="200" w:firstLine="420"/>
        <w:jc w:val="center"/>
      </w:pPr>
    </w:p>
    <w:p w:rsidR="009212DB" w:rsidRDefault="009212DB">
      <w:pPr>
        <w:ind w:firstLineChars="200" w:firstLine="420"/>
      </w:pPr>
    </w:p>
    <w:p w:rsidR="009212DB" w:rsidRDefault="00E75AB8">
      <w:pPr>
        <w:pStyle w:val="2"/>
        <w:ind w:firstLineChars="200" w:firstLine="643"/>
      </w:pPr>
      <w:bookmarkStart w:id="25" w:name="_Toc430003735"/>
      <w:bookmarkStart w:id="26" w:name="_Toc440871231"/>
      <w:bookmarkStart w:id="27" w:name="_Toc440871129"/>
      <w:bookmarkStart w:id="28" w:name="_Toc440871488"/>
      <w:bookmarkStart w:id="29" w:name="_Toc430004002"/>
      <w:bookmarkStart w:id="30" w:name="_Toc311279053"/>
      <w:r>
        <w:rPr>
          <w:rFonts w:hint="eastAsia"/>
        </w:rPr>
        <w:lastRenderedPageBreak/>
        <w:t>五、资格证明文件</w:t>
      </w:r>
      <w:bookmarkEnd w:id="25"/>
      <w:bookmarkEnd w:id="26"/>
      <w:bookmarkEnd w:id="27"/>
      <w:bookmarkEnd w:id="28"/>
      <w:bookmarkEnd w:id="29"/>
    </w:p>
    <w:bookmarkEnd w:id="30"/>
    <w:p w:rsidR="009212DB" w:rsidRDefault="00E75AB8">
      <w:pPr>
        <w:ind w:firstLineChars="200" w:firstLine="480"/>
        <w:rPr>
          <w:sz w:val="24"/>
          <w:lang w:val="zh-CN"/>
        </w:rPr>
      </w:pPr>
      <w:r>
        <w:rPr>
          <w:rFonts w:hint="eastAsia"/>
          <w:sz w:val="24"/>
          <w:lang w:val="zh-CN"/>
        </w:rPr>
        <w:t>注：提供虚假资料所造成的相关法律风险由报价人自行负责。</w:t>
      </w:r>
    </w:p>
    <w:p w:rsidR="009212DB" w:rsidRDefault="00E75AB8">
      <w:pPr>
        <w:numPr>
          <w:ilvl w:val="0"/>
          <w:numId w:val="3"/>
        </w:numPr>
        <w:spacing w:line="360" w:lineRule="auto"/>
        <w:ind w:firstLineChars="200" w:firstLine="480"/>
        <w:rPr>
          <w:sz w:val="24"/>
          <w:lang w:val="zh-CN"/>
        </w:rPr>
      </w:pPr>
      <w:r>
        <w:rPr>
          <w:rFonts w:hint="eastAsia"/>
          <w:sz w:val="24"/>
          <w:lang w:val="zh-CN"/>
        </w:rPr>
        <w:t>报价单位基本情况（包含业绩）；</w:t>
      </w:r>
    </w:p>
    <w:p w:rsidR="009212DB" w:rsidRDefault="00E75AB8">
      <w:pPr>
        <w:numPr>
          <w:ilvl w:val="0"/>
          <w:numId w:val="3"/>
        </w:numPr>
        <w:spacing w:line="360" w:lineRule="auto"/>
        <w:ind w:firstLineChars="200" w:firstLine="480"/>
        <w:rPr>
          <w:sz w:val="24"/>
          <w:lang w:val="zh-CN"/>
        </w:rPr>
      </w:pPr>
      <w:r>
        <w:rPr>
          <w:rFonts w:hint="eastAsia"/>
          <w:sz w:val="24"/>
          <w:lang w:val="zh-CN"/>
        </w:rPr>
        <w:t>营业执照复印件；</w:t>
      </w:r>
    </w:p>
    <w:p w:rsidR="009212DB" w:rsidRDefault="00E75AB8">
      <w:pPr>
        <w:pStyle w:val="Default"/>
        <w:ind w:firstLineChars="200" w:firstLine="480"/>
      </w:pPr>
      <w:r>
        <w:rPr>
          <w:rFonts w:hint="eastAsia"/>
        </w:rPr>
        <w:t>3、资质文件；</w:t>
      </w:r>
    </w:p>
    <w:p w:rsidR="009212DB" w:rsidRDefault="009212DB">
      <w:pPr>
        <w:spacing w:line="360" w:lineRule="auto"/>
        <w:ind w:firstLineChars="200" w:firstLine="480"/>
        <w:rPr>
          <w:rFonts w:ascii="宋体" w:hAnsi="宋体"/>
          <w:sz w:val="24"/>
          <w:lang w:val="zh-CN"/>
        </w:rPr>
      </w:pPr>
    </w:p>
    <w:p w:rsidR="009212DB" w:rsidRDefault="009212DB">
      <w:pPr>
        <w:spacing w:line="360" w:lineRule="auto"/>
        <w:ind w:firstLineChars="200" w:firstLine="480"/>
        <w:rPr>
          <w:rFonts w:ascii="宋体" w:hAnsi="宋体"/>
          <w:sz w:val="24"/>
          <w:lang w:val="zh-CN"/>
        </w:rPr>
      </w:pPr>
    </w:p>
    <w:p w:rsidR="009212DB" w:rsidRDefault="009212DB">
      <w:pPr>
        <w:spacing w:line="360" w:lineRule="auto"/>
        <w:ind w:firstLineChars="200" w:firstLine="480"/>
        <w:rPr>
          <w:rFonts w:ascii="宋体" w:hAnsi="宋体"/>
          <w:sz w:val="24"/>
          <w:lang w:val="zh-CN"/>
        </w:rPr>
      </w:pPr>
    </w:p>
    <w:p w:rsidR="009212DB" w:rsidRDefault="009212DB">
      <w:pPr>
        <w:spacing w:line="360" w:lineRule="auto"/>
        <w:ind w:firstLineChars="200" w:firstLine="480"/>
        <w:rPr>
          <w:rFonts w:ascii="宋体" w:hAnsi="宋体"/>
          <w:sz w:val="24"/>
          <w:lang w:val="zh-CN"/>
        </w:rPr>
      </w:pPr>
    </w:p>
    <w:p w:rsidR="009212DB" w:rsidRDefault="009212DB">
      <w:pPr>
        <w:spacing w:line="360" w:lineRule="auto"/>
        <w:ind w:firstLineChars="200" w:firstLine="480"/>
        <w:rPr>
          <w:rFonts w:ascii="宋体" w:hAnsi="宋体"/>
          <w:sz w:val="24"/>
          <w:lang w:val="zh-CN"/>
        </w:rPr>
      </w:pPr>
    </w:p>
    <w:p w:rsidR="009212DB" w:rsidRDefault="009212DB">
      <w:pPr>
        <w:spacing w:line="360" w:lineRule="auto"/>
        <w:ind w:firstLineChars="200" w:firstLine="480"/>
        <w:rPr>
          <w:rFonts w:ascii="宋体" w:hAnsi="宋体"/>
          <w:sz w:val="24"/>
          <w:lang w:val="zh-CN"/>
        </w:rPr>
      </w:pPr>
    </w:p>
    <w:p w:rsidR="009212DB" w:rsidRDefault="009212DB">
      <w:pPr>
        <w:spacing w:line="360" w:lineRule="auto"/>
        <w:ind w:firstLineChars="200" w:firstLine="480"/>
        <w:rPr>
          <w:rFonts w:ascii="宋体" w:hAnsi="宋体"/>
          <w:sz w:val="24"/>
          <w:lang w:val="zh-CN"/>
        </w:rPr>
      </w:pPr>
    </w:p>
    <w:p w:rsidR="009212DB" w:rsidRDefault="009212DB">
      <w:pPr>
        <w:spacing w:line="360" w:lineRule="auto"/>
        <w:ind w:firstLineChars="200" w:firstLine="480"/>
        <w:rPr>
          <w:rFonts w:ascii="宋体" w:hAnsi="宋体"/>
          <w:sz w:val="24"/>
          <w:lang w:val="zh-CN"/>
        </w:rPr>
      </w:pPr>
    </w:p>
    <w:p w:rsidR="009212DB" w:rsidRDefault="009212DB">
      <w:pPr>
        <w:spacing w:line="360" w:lineRule="auto"/>
        <w:ind w:firstLineChars="200" w:firstLine="480"/>
        <w:rPr>
          <w:rFonts w:ascii="宋体" w:hAnsi="宋体"/>
          <w:sz w:val="24"/>
          <w:lang w:val="zh-CN"/>
        </w:rPr>
      </w:pPr>
    </w:p>
    <w:p w:rsidR="009212DB" w:rsidRDefault="00E75AB8" w:rsidP="006C699D">
      <w:pPr>
        <w:spacing w:line="360" w:lineRule="auto"/>
        <w:ind w:firstLineChars="1600" w:firstLine="3840"/>
        <w:rPr>
          <w:rFonts w:ascii="宋体" w:hAnsi="宋体"/>
          <w:sz w:val="24"/>
        </w:rPr>
      </w:pPr>
      <w:r>
        <w:rPr>
          <w:rFonts w:ascii="宋体" w:hAnsi="宋体" w:hint="eastAsia"/>
          <w:sz w:val="24"/>
        </w:rPr>
        <w:t>内蒙古大地云天化工有限公司</w:t>
      </w:r>
    </w:p>
    <w:p w:rsidR="009212DB" w:rsidRDefault="00E75AB8">
      <w:pPr>
        <w:ind w:firstLineChars="200" w:firstLine="480"/>
        <w:jc w:val="center"/>
      </w:pPr>
      <w:r>
        <w:rPr>
          <w:rFonts w:ascii="宋体" w:hAnsi="宋体" w:hint="eastAsia"/>
          <w:sz w:val="24"/>
        </w:rPr>
        <w:t xml:space="preserve">                    2022年1</w:t>
      </w:r>
      <w:r w:rsidR="006C699D">
        <w:rPr>
          <w:rFonts w:ascii="宋体" w:hAnsi="宋体" w:hint="eastAsia"/>
          <w:sz w:val="24"/>
        </w:rPr>
        <w:t>1</w:t>
      </w:r>
      <w:r>
        <w:rPr>
          <w:rFonts w:ascii="宋体" w:hAnsi="宋体" w:hint="eastAsia"/>
          <w:sz w:val="24"/>
        </w:rPr>
        <w:t>月</w:t>
      </w:r>
      <w:r w:rsidR="006C699D">
        <w:rPr>
          <w:rFonts w:ascii="宋体" w:hAnsi="宋体" w:hint="eastAsia"/>
          <w:sz w:val="24"/>
        </w:rPr>
        <w:t>22</w:t>
      </w:r>
      <w:r>
        <w:rPr>
          <w:rFonts w:ascii="宋体" w:hAnsi="宋体" w:hint="eastAsia"/>
          <w:sz w:val="24"/>
        </w:rPr>
        <w:t>日</w:t>
      </w:r>
    </w:p>
    <w:p w:rsidR="009212DB" w:rsidRDefault="009212DB">
      <w:pPr>
        <w:ind w:firstLineChars="200" w:firstLine="420"/>
      </w:pPr>
    </w:p>
    <w:p w:rsidR="009212DB" w:rsidRDefault="009212DB">
      <w:pPr>
        <w:ind w:firstLineChars="200" w:firstLine="420"/>
      </w:pPr>
    </w:p>
    <w:sectPr w:rsidR="009212DB" w:rsidSect="00810F90">
      <w:footerReference w:type="default" r:id="rId14"/>
      <w:footerReference w:type="first" r:id="rId15"/>
      <w:pgSz w:w="11906" w:h="16838"/>
      <w:pgMar w:top="1440" w:right="1800" w:bottom="1440" w:left="1800" w:header="851" w:footer="992" w:gutter="0"/>
      <w:pgNumType w:fmt="decimalFullWidth" w:start="1" w:chapStyle="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A26" w:rsidRDefault="00301A26">
      <w:r>
        <w:separator/>
      </w:r>
    </w:p>
  </w:endnote>
  <w:endnote w:type="continuationSeparator" w:id="0">
    <w:p w:rsidR="00301A26" w:rsidRDefault="00301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A2A" w:rsidRDefault="00FB7A2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2DB" w:rsidRDefault="009212DB">
    <w:pPr>
      <w:pStyle w:val="a5"/>
      <w:jc w:val="center"/>
      <w:rPr>
        <w:lang w:val="zh-CN"/>
      </w:rPr>
    </w:pPr>
  </w:p>
  <w:p w:rsidR="009212DB" w:rsidRDefault="009212DB">
    <w:pPr>
      <w:pStyle w:val="a5"/>
      <w:jc w:val="center"/>
      <w:rPr>
        <w:lang w:val="zh-C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A2A" w:rsidRDefault="00FB7A2A">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2DB" w:rsidRDefault="009212DB">
    <w:pPr>
      <w:pStyle w:val="a5"/>
      <w:jc w:val="center"/>
      <w:rPr>
        <w:lang w:val="zh-C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2DB" w:rsidRDefault="009212DB">
    <w:pPr>
      <w:pStyle w:val="a5"/>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A26" w:rsidRDefault="00301A26">
      <w:r>
        <w:separator/>
      </w:r>
    </w:p>
  </w:footnote>
  <w:footnote w:type="continuationSeparator" w:id="0">
    <w:p w:rsidR="00301A26" w:rsidRDefault="00301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A2A" w:rsidRDefault="00FB7A2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2DB" w:rsidRDefault="00E75AB8">
    <w:pPr>
      <w:pStyle w:val="a6"/>
    </w:pPr>
    <w:r>
      <w:rPr>
        <w:rFonts w:hint="eastAsia"/>
      </w:rPr>
      <w:t>内蒙古大地云天化工有限公司土壤监测邀请报价文件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A2A" w:rsidRDefault="00FB7A2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6E62AF"/>
    <w:multiLevelType w:val="singleLevel"/>
    <w:tmpl w:val="AD6E62AF"/>
    <w:lvl w:ilvl="0">
      <w:start w:val="1"/>
      <w:numFmt w:val="decimal"/>
      <w:lvlText w:val="%1."/>
      <w:lvlJc w:val="left"/>
      <w:pPr>
        <w:tabs>
          <w:tab w:val="left" w:pos="312"/>
        </w:tabs>
      </w:pPr>
    </w:lvl>
  </w:abstractNum>
  <w:abstractNum w:abstractNumId="1">
    <w:nsid w:val="CF541F0B"/>
    <w:multiLevelType w:val="singleLevel"/>
    <w:tmpl w:val="CF541F0B"/>
    <w:lvl w:ilvl="0">
      <w:start w:val="1"/>
      <w:numFmt w:val="chineseCounting"/>
      <w:suff w:val="nothing"/>
      <w:lvlText w:val="%1、"/>
      <w:lvlJc w:val="left"/>
      <w:rPr>
        <w:rFonts w:hint="eastAsia"/>
      </w:rPr>
    </w:lvl>
  </w:abstractNum>
  <w:abstractNum w:abstractNumId="2">
    <w:nsid w:val="6EEC101F"/>
    <w:multiLevelType w:val="multilevel"/>
    <w:tmpl w:val="6EEC10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01A2190"/>
    <w:rsid w:val="0000734B"/>
    <w:rsid w:val="00027120"/>
    <w:rsid w:val="00072EEF"/>
    <w:rsid w:val="000907E6"/>
    <w:rsid w:val="000A5759"/>
    <w:rsid w:val="0011054D"/>
    <w:rsid w:val="001B6950"/>
    <w:rsid w:val="00200C9F"/>
    <w:rsid w:val="00205604"/>
    <w:rsid w:val="002141FD"/>
    <w:rsid w:val="002321A6"/>
    <w:rsid w:val="002468EB"/>
    <w:rsid w:val="00283371"/>
    <w:rsid w:val="002A1D71"/>
    <w:rsid w:val="002E2D6D"/>
    <w:rsid w:val="00301A26"/>
    <w:rsid w:val="00313A99"/>
    <w:rsid w:val="00362466"/>
    <w:rsid w:val="003931CE"/>
    <w:rsid w:val="003A19DB"/>
    <w:rsid w:val="003B370F"/>
    <w:rsid w:val="003F5624"/>
    <w:rsid w:val="004765F6"/>
    <w:rsid w:val="004911A8"/>
    <w:rsid w:val="004A4061"/>
    <w:rsid w:val="004B630A"/>
    <w:rsid w:val="004C39A6"/>
    <w:rsid w:val="004D000D"/>
    <w:rsid w:val="004E51A4"/>
    <w:rsid w:val="00563331"/>
    <w:rsid w:val="005A18EA"/>
    <w:rsid w:val="005F42B2"/>
    <w:rsid w:val="00643D49"/>
    <w:rsid w:val="00681F76"/>
    <w:rsid w:val="006C58A9"/>
    <w:rsid w:val="006C5A47"/>
    <w:rsid w:val="006C699D"/>
    <w:rsid w:val="006D6A1A"/>
    <w:rsid w:val="0070100A"/>
    <w:rsid w:val="00764148"/>
    <w:rsid w:val="00810F90"/>
    <w:rsid w:val="00830883"/>
    <w:rsid w:val="00837F9A"/>
    <w:rsid w:val="0088634B"/>
    <w:rsid w:val="008A45B7"/>
    <w:rsid w:val="008B5C9D"/>
    <w:rsid w:val="009212DB"/>
    <w:rsid w:val="00930561"/>
    <w:rsid w:val="00983CC5"/>
    <w:rsid w:val="009A5786"/>
    <w:rsid w:val="009B58EF"/>
    <w:rsid w:val="009E2B24"/>
    <w:rsid w:val="009E5B55"/>
    <w:rsid w:val="00A069F1"/>
    <w:rsid w:val="00A236D8"/>
    <w:rsid w:val="00A2635C"/>
    <w:rsid w:val="00AA04A5"/>
    <w:rsid w:val="00AF2C2A"/>
    <w:rsid w:val="00B0674D"/>
    <w:rsid w:val="00B7738D"/>
    <w:rsid w:val="00BB3620"/>
    <w:rsid w:val="00BC68B2"/>
    <w:rsid w:val="00BE0410"/>
    <w:rsid w:val="00BE0AF2"/>
    <w:rsid w:val="00C1210A"/>
    <w:rsid w:val="00C22211"/>
    <w:rsid w:val="00C336A0"/>
    <w:rsid w:val="00C62EAC"/>
    <w:rsid w:val="00C92DE7"/>
    <w:rsid w:val="00CB521C"/>
    <w:rsid w:val="00CE66B5"/>
    <w:rsid w:val="00DE5998"/>
    <w:rsid w:val="00DF7788"/>
    <w:rsid w:val="00E35408"/>
    <w:rsid w:val="00E75AB8"/>
    <w:rsid w:val="00EC0709"/>
    <w:rsid w:val="00EC528E"/>
    <w:rsid w:val="00EF2C4B"/>
    <w:rsid w:val="00F1314B"/>
    <w:rsid w:val="00F27D22"/>
    <w:rsid w:val="00F3508F"/>
    <w:rsid w:val="00F44BFA"/>
    <w:rsid w:val="00FB7A2A"/>
    <w:rsid w:val="00FC50A6"/>
    <w:rsid w:val="00FE761D"/>
    <w:rsid w:val="040F73C8"/>
    <w:rsid w:val="0AB253A3"/>
    <w:rsid w:val="101A2190"/>
    <w:rsid w:val="13700D45"/>
    <w:rsid w:val="1A682372"/>
    <w:rsid w:val="1FEA128B"/>
    <w:rsid w:val="23A04612"/>
    <w:rsid w:val="31D00EA7"/>
    <w:rsid w:val="3BA64A22"/>
    <w:rsid w:val="52104C6C"/>
    <w:rsid w:val="5BC13916"/>
    <w:rsid w:val="5F060983"/>
    <w:rsid w:val="609C1835"/>
    <w:rsid w:val="629716A6"/>
    <w:rsid w:val="68B511C7"/>
    <w:rsid w:val="73F23FFB"/>
    <w:rsid w:val="77B1125F"/>
    <w:rsid w:val="78C64EAC"/>
    <w:rsid w:val="797507E2"/>
    <w:rsid w:val="79A7638F"/>
    <w:rsid w:val="7C1B45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810F90"/>
    <w:pPr>
      <w:widowControl w:val="0"/>
      <w:jc w:val="both"/>
    </w:pPr>
    <w:rPr>
      <w:kern w:val="2"/>
      <w:sz w:val="21"/>
      <w:szCs w:val="24"/>
    </w:rPr>
  </w:style>
  <w:style w:type="paragraph" w:styleId="1">
    <w:name w:val="heading 1"/>
    <w:basedOn w:val="a"/>
    <w:next w:val="a"/>
    <w:qFormat/>
    <w:rsid w:val="00810F90"/>
    <w:pPr>
      <w:keepNext/>
      <w:keepLines/>
      <w:spacing w:before="340" w:after="330" w:line="578" w:lineRule="auto"/>
      <w:outlineLvl w:val="0"/>
    </w:pPr>
    <w:rPr>
      <w:b/>
      <w:bCs/>
      <w:kern w:val="44"/>
      <w:sz w:val="44"/>
      <w:szCs w:val="44"/>
      <w:lang w:val="zh-CN"/>
    </w:rPr>
  </w:style>
  <w:style w:type="paragraph" w:styleId="2">
    <w:name w:val="heading 2"/>
    <w:basedOn w:val="a"/>
    <w:next w:val="a"/>
    <w:unhideWhenUsed/>
    <w:qFormat/>
    <w:rsid w:val="00810F9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10F90"/>
    <w:pPr>
      <w:widowControl w:val="0"/>
      <w:autoSpaceDE w:val="0"/>
      <w:autoSpaceDN w:val="0"/>
      <w:adjustRightInd w:val="0"/>
    </w:pPr>
    <w:rPr>
      <w:rFonts w:ascii="宋体" w:cs="宋体"/>
      <w:color w:val="000000"/>
      <w:sz w:val="24"/>
      <w:szCs w:val="24"/>
    </w:rPr>
  </w:style>
  <w:style w:type="paragraph" w:styleId="a3">
    <w:name w:val="Normal Indent"/>
    <w:basedOn w:val="a"/>
    <w:qFormat/>
    <w:rsid w:val="00810F90"/>
    <w:pPr>
      <w:ind w:firstLineChars="200" w:firstLine="420"/>
    </w:pPr>
    <w:rPr>
      <w:szCs w:val="20"/>
      <w:lang w:val="zh-CN"/>
    </w:rPr>
  </w:style>
  <w:style w:type="paragraph" w:styleId="a4">
    <w:name w:val="Balloon Text"/>
    <w:basedOn w:val="a"/>
    <w:link w:val="Char"/>
    <w:qFormat/>
    <w:rsid w:val="00810F90"/>
    <w:rPr>
      <w:sz w:val="18"/>
      <w:szCs w:val="18"/>
    </w:rPr>
  </w:style>
  <w:style w:type="paragraph" w:styleId="a5">
    <w:name w:val="footer"/>
    <w:basedOn w:val="a"/>
    <w:qFormat/>
    <w:rsid w:val="00810F90"/>
    <w:pPr>
      <w:tabs>
        <w:tab w:val="center" w:pos="4153"/>
        <w:tab w:val="right" w:pos="8306"/>
      </w:tabs>
      <w:snapToGrid w:val="0"/>
      <w:jc w:val="left"/>
    </w:pPr>
    <w:rPr>
      <w:sz w:val="18"/>
      <w:szCs w:val="18"/>
    </w:rPr>
  </w:style>
  <w:style w:type="paragraph" w:styleId="a6">
    <w:name w:val="header"/>
    <w:basedOn w:val="a"/>
    <w:qFormat/>
    <w:rsid w:val="00810F90"/>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810F90"/>
    <w:pPr>
      <w:jc w:val="center"/>
    </w:pPr>
  </w:style>
  <w:style w:type="paragraph" w:customStyle="1" w:styleId="11">
    <w:name w:val="列出段落1"/>
    <w:basedOn w:val="a"/>
    <w:qFormat/>
    <w:rsid w:val="00810F90"/>
    <w:pPr>
      <w:ind w:firstLineChars="200" w:firstLine="420"/>
    </w:pPr>
    <w:rPr>
      <w:rFonts w:ascii="Calibri" w:hAnsi="Calibri"/>
      <w:szCs w:val="22"/>
    </w:rPr>
  </w:style>
  <w:style w:type="paragraph" w:customStyle="1" w:styleId="20">
    <w:name w:val="列出段落2"/>
    <w:basedOn w:val="a"/>
    <w:uiPriority w:val="34"/>
    <w:qFormat/>
    <w:rsid w:val="00810F90"/>
    <w:pPr>
      <w:ind w:firstLineChars="200" w:firstLine="420"/>
    </w:pPr>
  </w:style>
  <w:style w:type="character" w:customStyle="1" w:styleId="Char">
    <w:name w:val="批注框文本 Char"/>
    <w:basedOn w:val="a0"/>
    <w:link w:val="a4"/>
    <w:qFormat/>
    <w:rsid w:val="00810F90"/>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lang w:val="zh-CN"/>
    </w:rPr>
  </w:style>
  <w:style w:type="paragraph" w:styleId="2">
    <w:name w:val="heading 2"/>
    <w:basedOn w:val="a"/>
    <w:next w:val="a"/>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Normal Indent"/>
    <w:basedOn w:val="a"/>
    <w:qFormat/>
    <w:pPr>
      <w:ind w:firstLineChars="200" w:firstLine="420"/>
    </w:pPr>
    <w:rPr>
      <w:szCs w:val="20"/>
      <w:lang w:val="zh-CN"/>
    </w:r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jc w:val="center"/>
    </w:pPr>
  </w:style>
  <w:style w:type="paragraph" w:customStyle="1" w:styleId="11">
    <w:name w:val="列出段落1"/>
    <w:basedOn w:val="a"/>
    <w:qFormat/>
    <w:pPr>
      <w:ind w:firstLineChars="200" w:firstLine="420"/>
    </w:pPr>
    <w:rPr>
      <w:rFonts w:ascii="Calibri" w:hAnsi="Calibri"/>
      <w:szCs w:val="22"/>
    </w:rPr>
  </w:style>
  <w:style w:type="paragraph" w:customStyle="1" w:styleId="20">
    <w:name w:val="列出段落2"/>
    <w:basedOn w:val="a"/>
    <w:uiPriority w:val="34"/>
    <w:qFormat/>
    <w:pPr>
      <w:ind w:firstLineChars="200" w:firstLine="420"/>
    </w:pPr>
  </w:style>
  <w:style w:type="character" w:customStyle="1" w:styleId="Char">
    <w:name w:val="批注框文本 Char"/>
    <w:basedOn w:val="a0"/>
    <w:link w:val="a4"/>
    <w:qFormat/>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xinxihua8</dc:creator>
  <cp:lastModifiedBy>Administrator</cp:lastModifiedBy>
  <cp:revision>12</cp:revision>
  <cp:lastPrinted>2022-11-24T02:16:00Z</cp:lastPrinted>
  <dcterms:created xsi:type="dcterms:W3CDTF">2021-11-03T06:53:00Z</dcterms:created>
  <dcterms:modified xsi:type="dcterms:W3CDTF">2022-11-29T08:41:00Z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AE2E4EC1465646738EBB3FE425E8800A</vt:lpwstr>
  </property>
</Properties>
</file>